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ook w:val="04A0" w:firstRow="1" w:lastRow="0" w:firstColumn="1" w:lastColumn="0" w:noHBand="0" w:noVBand="1"/>
      </w:tblPr>
      <w:tblGrid>
        <w:gridCol w:w="9016"/>
      </w:tblGrid>
      <w:tr w:rsidR="00A1044C" w:rsidTr="496D2E24" w14:paraId="544311B5" w14:textId="77777777">
        <w:tc>
          <w:tcPr>
            <w:tcW w:w="9016" w:type="dxa"/>
            <w:shd w:val="clear" w:color="auto" w:fill="EEECE1" w:themeFill="background2"/>
            <w:tcMar/>
          </w:tcPr>
          <w:p w:rsidR="00A1044C" w:rsidRDefault="00A1044C" w14:paraId="4AA9CE9C" w14:textId="4C96E0CC">
            <w:r w:rsidR="007827F0">
              <w:rPr/>
              <w:t xml:space="preserve">Subject:   </w:t>
            </w:r>
            <w:r w:rsidR="00324ECF">
              <w:rPr/>
              <w:t>Science</w:t>
            </w:r>
            <w:r w:rsidR="007827F0">
              <w:rPr/>
              <w:t xml:space="preserve">               </w:t>
            </w:r>
            <w:r w:rsidR="00A1044C">
              <w:rPr/>
              <w:t>Year</w:t>
            </w:r>
            <w:r w:rsidR="007827F0">
              <w:rPr/>
              <w:t>:</w:t>
            </w:r>
            <w:r w:rsidR="00BF2843">
              <w:rPr/>
              <w:t xml:space="preserve"> UKS2 Year </w:t>
            </w:r>
            <w:r w:rsidR="53EDC751">
              <w:rPr/>
              <w:t>6</w:t>
            </w:r>
            <w:r w:rsidR="00BD7AB4">
              <w:rPr/>
              <w:t>- electricity</w:t>
            </w:r>
          </w:p>
          <w:p w:rsidR="00A1044C" w:rsidRDefault="00A1044C" w14:paraId="3FB27312" w14:textId="2CDE3136">
            <w:r>
              <w:t>NC</w:t>
            </w:r>
            <w:r w:rsidR="00FC0324">
              <w:t>/</w:t>
            </w:r>
            <w:proofErr w:type="spellStart"/>
            <w:r>
              <w:t>PoS</w:t>
            </w:r>
            <w:proofErr w:type="spellEnd"/>
            <w:r>
              <w:t xml:space="preserve">: </w:t>
            </w:r>
          </w:p>
          <w:p w:rsidRPr="000565AB" w:rsidR="000565AB" w:rsidP="00BF2843" w:rsidRDefault="00BF2843" w14:paraId="3FC39FEC" w14:textId="77777777">
            <w:pPr>
              <w:pStyle w:val="ListParagraph"/>
              <w:numPr>
                <w:ilvl w:val="0"/>
                <w:numId w:val="3"/>
              </w:numPr>
              <w:rPr>
                <w:rFonts w:ascii="Tahoma" w:hAnsi="Tahoma" w:cs="Tahoma"/>
                <w:sz w:val="22"/>
                <w:szCs w:val="22"/>
              </w:rPr>
            </w:pPr>
            <w:r w:rsidRPr="000565AB">
              <w:rPr>
                <w:rFonts w:ascii="Tahoma" w:hAnsi="Tahoma" w:cs="Tahoma"/>
                <w:sz w:val="22"/>
                <w:szCs w:val="22"/>
              </w:rPr>
              <w:t>associate the brightness of a lamp or the volume of a buzzer with the number and voltage of cells used in the circuit</w:t>
            </w:r>
          </w:p>
          <w:p w:rsidRPr="000565AB" w:rsidR="000565AB" w:rsidP="00BF2843" w:rsidRDefault="00BF2843" w14:paraId="42B47ABB" w14:textId="77777777">
            <w:pPr>
              <w:pStyle w:val="ListParagraph"/>
              <w:numPr>
                <w:ilvl w:val="0"/>
                <w:numId w:val="3"/>
              </w:numPr>
              <w:rPr>
                <w:rFonts w:ascii="Tahoma" w:hAnsi="Tahoma" w:cs="Tahoma"/>
                <w:sz w:val="22"/>
                <w:szCs w:val="22"/>
              </w:rPr>
            </w:pPr>
            <w:r w:rsidRPr="000565AB">
              <w:rPr>
                <w:rFonts w:ascii="Tahoma" w:hAnsi="Tahoma" w:cs="Tahoma"/>
                <w:sz w:val="22"/>
                <w:szCs w:val="22"/>
              </w:rPr>
              <w:t>compare and give reasons for variations in how components function, including the brightness of bulbs, the loudness of buzzers and the on/off position of switches</w:t>
            </w:r>
          </w:p>
          <w:p w:rsidR="00A1044C" w:rsidP="67011C3E" w:rsidRDefault="00A1044C" w14:paraId="6C174871" w14:textId="17AEA359">
            <w:pPr>
              <w:pStyle w:val="ListParagraph"/>
              <w:numPr>
                <w:ilvl w:val="0"/>
                <w:numId w:val="3"/>
              </w:numPr>
              <w:rPr>
                <w:rFonts w:ascii="Tahoma" w:hAnsi="Tahoma" w:cs="Tahoma"/>
                <w:sz w:val="22"/>
                <w:szCs w:val="22"/>
              </w:rPr>
            </w:pPr>
            <w:r w:rsidRPr="67011C3E" w:rsidR="00BF2843">
              <w:rPr>
                <w:rFonts w:ascii="Tahoma" w:hAnsi="Tahoma" w:cs="Tahoma"/>
                <w:sz w:val="22"/>
                <w:szCs w:val="22"/>
              </w:rPr>
              <w:t xml:space="preserve">use recognised symbols when </w:t>
            </w:r>
            <w:r w:rsidRPr="67011C3E" w:rsidR="00BF2843">
              <w:rPr>
                <w:rFonts w:ascii="Tahoma" w:hAnsi="Tahoma" w:cs="Tahoma"/>
                <w:sz w:val="22"/>
                <w:szCs w:val="22"/>
              </w:rPr>
              <w:t>representing</w:t>
            </w:r>
            <w:r w:rsidRPr="67011C3E" w:rsidR="00BF2843">
              <w:rPr>
                <w:rFonts w:ascii="Tahoma" w:hAnsi="Tahoma" w:cs="Tahoma"/>
                <w:sz w:val="22"/>
                <w:szCs w:val="22"/>
              </w:rPr>
              <w:t xml:space="preserve"> a simple circuit in a diagram</w:t>
            </w:r>
          </w:p>
        </w:tc>
      </w:tr>
      <w:tr w:rsidR="001D1013" w:rsidTr="496D2E24" w14:paraId="0C2A4178" w14:textId="77777777">
        <w:tc>
          <w:tcPr>
            <w:tcW w:w="9016" w:type="dxa"/>
            <w:shd w:val="clear" w:color="auto" w:fill="DBE5F1" w:themeFill="accent1" w:themeFillTint="33"/>
            <w:tcMar/>
          </w:tcPr>
          <w:p w:rsidR="000565AB" w:rsidP="67011C3E" w:rsidRDefault="000565AB" w14:paraId="0E60ECA7" w14:textId="5B22F55C">
            <w:pPr>
              <w:spacing w:after="0" w:afterAutospacing="off"/>
            </w:pPr>
            <w:r w:rsidRPr="6191830E" w:rsidR="001D1013">
              <w:rPr>
                <w:b w:val="1"/>
                <w:bCs w:val="1"/>
              </w:rPr>
              <w:t>Prior Learning</w:t>
            </w:r>
            <w:r w:rsidR="00FC0324">
              <w:rPr/>
              <w:t xml:space="preserve"> (what pupils already know and can do)</w:t>
            </w:r>
          </w:p>
          <w:p w:rsidR="001D1013" w:rsidP="67011C3E" w:rsidRDefault="001D1013" w14:paraId="6893E0F7" w14:textId="6BDF4C22">
            <w:pPr>
              <w:spacing w:after="0" w:afterAutospacing="off"/>
            </w:pPr>
            <w:r w:rsidR="00DD45AD">
              <w:rPr/>
              <w:t xml:space="preserve">Electricity is a form of energy and </w:t>
            </w:r>
            <w:r w:rsidR="00CC1882">
              <w:rPr/>
              <w:t xml:space="preserve">can only travel if there is a complete circuit. A simple circuit includes needs a cell (battery) and wires to connect to a </w:t>
            </w:r>
            <w:r w:rsidR="00CC1882">
              <w:rPr/>
              <w:t>component</w:t>
            </w:r>
            <w:r w:rsidR="00CC1882">
              <w:rPr/>
              <w:t xml:space="preserve"> such as a bulb, </w:t>
            </w:r>
            <w:bookmarkStart w:name="_Int_WLVheO29" w:id="1939101635"/>
            <w:r w:rsidR="00CC1882">
              <w:rPr/>
              <w:t>buzzer</w:t>
            </w:r>
            <w:bookmarkEnd w:id="1939101635"/>
            <w:r w:rsidR="00CC1882">
              <w:rPr/>
              <w:t xml:space="preserve"> or motor. The flow of electricity is controlled by a </w:t>
            </w:r>
            <w:bookmarkStart w:name="_Int_BKW9BJ36" w:id="912374112"/>
            <w:r w:rsidR="00CC1882">
              <w:rPr/>
              <w:t>switch</w:t>
            </w:r>
            <w:bookmarkEnd w:id="912374112"/>
            <w:r w:rsidR="00CC1882">
              <w:rPr/>
              <w:t xml:space="preserve"> and this can be placed anywhere in the circuit. Electrical conductors allow electricity to pass through them, electrical insulators do not.</w:t>
            </w:r>
          </w:p>
        </w:tc>
      </w:tr>
      <w:tr w:rsidR="001D1013" w:rsidTr="496D2E24" w14:paraId="65F881D0" w14:textId="77777777">
        <w:tc>
          <w:tcPr>
            <w:tcW w:w="9016" w:type="dxa"/>
            <w:shd w:val="clear" w:color="auto" w:fill="D6E3BC" w:themeFill="accent3" w:themeFillTint="66"/>
            <w:tcMar/>
          </w:tcPr>
          <w:p w:rsidR="001D1013" w:rsidP="67011C3E" w:rsidRDefault="00324ECF" w14:paraId="5004BDED" w14:textId="52FCE81A" w14:noSpellErr="1">
            <w:pPr>
              <w:spacing w:after="0" w:afterAutospacing="off"/>
            </w:pPr>
            <w:r w:rsidRPr="6191830E" w:rsidR="00324ECF">
              <w:rPr>
                <w:b w:val="1"/>
                <w:bCs w:val="1"/>
              </w:rPr>
              <w:t>End Goals</w:t>
            </w:r>
            <w:r w:rsidR="001D1013">
              <w:rPr/>
              <w:t xml:space="preserve"> (what pupils MUST know and remember)</w:t>
            </w:r>
          </w:p>
          <w:p w:rsidR="000870FE" w:rsidP="67011C3E" w:rsidRDefault="000870FE" w14:paraId="4B71132F" w14:textId="610FA1CF">
            <w:pPr>
              <w:pStyle w:val="ListParagraph"/>
              <w:numPr>
                <w:ilvl w:val="0"/>
                <w:numId w:val="5"/>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k</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now when a switch is open, the circuit is incomplete</w:t>
            </w:r>
          </w:p>
          <w:p w:rsidR="000870FE" w:rsidP="025A4CA7" w:rsidRDefault="000870FE" w14:paraId="7C38A983" w14:textId="0AD03D97">
            <w:pPr>
              <w:pStyle w:val="ListParagraph"/>
              <w:numPr>
                <w:ilvl w:val="0"/>
                <w:numId w:val="5"/>
              </w:numPr>
              <w:spacing w:after="0" w:afterAutospacing="off"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025A4CA7" w:rsidR="4B66778F">
              <w:rPr>
                <w:rFonts w:ascii="Tahoma" w:hAnsi="Tahoma" w:eastAsia="Tahoma" w:cs="Tahoma"/>
                <w:b w:val="0"/>
                <w:bCs w:val="0"/>
                <w:i w:val="0"/>
                <w:iCs w:val="0"/>
                <w:caps w:val="0"/>
                <w:smallCaps w:val="0"/>
                <w:noProof w:val="0"/>
                <w:color w:val="000000" w:themeColor="text1" w:themeTint="FF" w:themeShade="FF"/>
                <w:sz w:val="22"/>
                <w:szCs w:val="22"/>
                <w:lang w:val="en-GB"/>
              </w:rPr>
              <w:t>k</w:t>
            </w:r>
            <w:r w:rsidRPr="025A4CA7" w:rsidR="4B66778F">
              <w:rPr>
                <w:rFonts w:ascii="Tahoma" w:hAnsi="Tahoma" w:eastAsia="Tahoma" w:cs="Tahoma"/>
                <w:b w:val="0"/>
                <w:bCs w:val="0"/>
                <w:i w:val="0"/>
                <w:iCs w:val="0"/>
                <w:caps w:val="0"/>
                <w:smallCaps w:val="0"/>
                <w:noProof w:val="0"/>
                <w:color w:val="000000" w:themeColor="text1" w:themeTint="FF" w:themeShade="FF"/>
                <w:sz w:val="22"/>
                <w:szCs w:val="22"/>
                <w:lang w:val="en-GB"/>
              </w:rPr>
              <w:t xml:space="preserve">now that by adding more batteries the bulb </w:t>
            </w:r>
            <w:r w:rsidRPr="025A4CA7" w:rsidR="5C5D9E0C">
              <w:rPr>
                <w:rFonts w:ascii="Tahoma" w:hAnsi="Tahoma" w:eastAsia="Tahoma" w:cs="Tahoma"/>
                <w:b w:val="0"/>
                <w:bCs w:val="0"/>
                <w:i w:val="0"/>
                <w:iCs w:val="0"/>
                <w:caps w:val="0"/>
                <w:smallCaps w:val="0"/>
                <w:noProof w:val="0"/>
                <w:color w:val="000000" w:themeColor="text1" w:themeTint="FF" w:themeShade="FF"/>
                <w:sz w:val="22"/>
                <w:szCs w:val="22"/>
                <w:lang w:val="en-GB"/>
              </w:rPr>
              <w:t>becomes</w:t>
            </w:r>
            <w:r w:rsidRPr="025A4CA7" w:rsidR="4B66778F">
              <w:rPr>
                <w:rFonts w:ascii="Tahoma" w:hAnsi="Tahoma" w:eastAsia="Tahoma" w:cs="Tahoma"/>
                <w:b w:val="0"/>
                <w:bCs w:val="0"/>
                <w:i w:val="0"/>
                <w:iCs w:val="0"/>
                <w:caps w:val="0"/>
                <w:smallCaps w:val="0"/>
                <w:noProof w:val="0"/>
                <w:color w:val="000000" w:themeColor="text1" w:themeTint="FF" w:themeShade="FF"/>
                <w:sz w:val="22"/>
                <w:szCs w:val="22"/>
                <w:lang w:val="en-GB"/>
              </w:rPr>
              <w:t xml:space="preserve"> brighter or the buzzer becomes louder as there is a greater current</w:t>
            </w:r>
          </w:p>
          <w:p w:rsidR="000870FE" w:rsidP="67011C3E" w:rsidRDefault="000870FE" w14:paraId="04A834AF" w14:textId="4DE1C501">
            <w:pPr>
              <w:pStyle w:val="ListParagraph"/>
              <w:numPr>
                <w:ilvl w:val="0"/>
                <w:numId w:val="5"/>
              </w:numPr>
              <w:spacing w:after="0" w:afterAutospacing="off"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k</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now current is the amount of electricity flowing through the circuit</w:t>
            </w:r>
          </w:p>
          <w:p w:rsidR="000870FE" w:rsidP="67011C3E" w:rsidRDefault="000870FE" w14:paraId="3A70BE9B" w14:textId="07F2731D">
            <w:pPr>
              <w:pStyle w:val="ListParagraph"/>
              <w:numPr>
                <w:ilvl w:val="0"/>
                <w:numId w:val="5"/>
              </w:numPr>
              <w:spacing w:after="0" w:afterAutospacing="off"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k</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now that the higher the voltage of a battery, the more powerful it is – the more current flowing through a circuit</w:t>
            </w:r>
          </w:p>
          <w:p w:rsidR="000870FE" w:rsidP="67011C3E" w:rsidRDefault="000870FE" w14:paraId="016281CA" w14:textId="4C126658">
            <w:pPr>
              <w:pStyle w:val="ListParagraph"/>
              <w:numPr>
                <w:ilvl w:val="0"/>
                <w:numId w:val="5"/>
              </w:numPr>
              <w:spacing w:after="0" w:afterAutospacing="off"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k</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now that using higher voltage batteries causes a brighter bulb or a louder buzzer</w:t>
            </w:r>
          </w:p>
          <w:p w:rsidR="000870FE" w:rsidP="67011C3E" w:rsidRDefault="000870FE" w14:paraId="147404D3" w14:textId="0BC328AB">
            <w:pPr>
              <w:pStyle w:val="ListParagraph"/>
              <w:numPr>
                <w:ilvl w:val="0"/>
                <w:numId w:val="5"/>
              </w:numPr>
              <w:spacing w:after="0" w:afterAutospacing="off"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k</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 xml:space="preserve">now </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 xml:space="preserve">that </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if you add more bulbs, the bulbs get dimmer</w:t>
            </w:r>
          </w:p>
          <w:p w:rsidR="000870FE" w:rsidP="67011C3E" w:rsidRDefault="000870FE" w14:paraId="522CC0D7" w14:textId="390A462F">
            <w:pPr>
              <w:pStyle w:val="ListParagraph"/>
              <w:numPr>
                <w:ilvl w:val="0"/>
                <w:numId w:val="5"/>
              </w:numPr>
              <w:spacing w:after="0" w:afterAutospacing="off"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K</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 xml:space="preserve">now </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 xml:space="preserve">that </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if you add more buzzers, they buzz more quietly</w:t>
            </w:r>
          </w:p>
          <w:p w:rsidR="000870FE" w:rsidP="67011C3E" w:rsidRDefault="000870FE" w14:paraId="6C487993" w14:textId="6635B4BA">
            <w:pPr>
              <w:pStyle w:val="ListParagraph"/>
              <w:numPr>
                <w:ilvl w:val="0"/>
                <w:numId w:val="5"/>
              </w:numPr>
              <w:spacing w:after="0" w:afterAutospacing="off"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K</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now several motors would each turn more slowly than just one</w:t>
            </w:r>
          </w:p>
          <w:p w:rsidR="000870FE" w:rsidP="67011C3E" w:rsidRDefault="000870FE" w14:paraId="08E77205" w14:textId="49E47B8A">
            <w:pPr>
              <w:pStyle w:val="ListParagraph"/>
              <w:numPr>
                <w:ilvl w:val="0"/>
                <w:numId w:val="5"/>
              </w:numPr>
              <w:spacing w:after="0" w:afterAutospacing="off"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K</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 xml:space="preserve">now using longer wires between the components </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provides</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 xml:space="preserve"> more resistance so bulbs </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 xml:space="preserve">become </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dimmer,</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 xml:space="preserve"> and buzzers quieten</w:t>
            </w:r>
          </w:p>
          <w:p w:rsidR="000870FE" w:rsidP="67011C3E" w:rsidRDefault="000870FE" w14:paraId="79EA76A6" w14:textId="6FF13521">
            <w:pPr>
              <w:pStyle w:val="ListParagraph"/>
              <w:numPr>
                <w:ilvl w:val="0"/>
                <w:numId w:val="5"/>
              </w:numPr>
              <w:tabs>
                <w:tab w:val="left" w:leader="none" w:pos="3456"/>
              </w:tabs>
              <w:spacing w:after="0" w:afterAutospacing="off" w:line="240" w:lineRule="auto"/>
              <w:rPr>
                <w:rFonts w:ascii="Tahoma" w:hAnsi="Tahoma" w:eastAsia="Tahoma" w:cs="Tahoma"/>
                <w:b w:val="0"/>
                <w:bCs w:val="0"/>
                <w:i w:val="0"/>
                <w:iCs w:val="0"/>
                <w:caps w:val="0"/>
                <w:smallCaps w:val="0"/>
                <w:noProof w:val="0"/>
                <w:color w:val="4D5156"/>
                <w:sz w:val="22"/>
                <w:szCs w:val="22"/>
                <w:lang w:val="en-GB"/>
              </w:rPr>
            </w:pP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Know that i</w:t>
            </w: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n parallel circuits, electrical components are connected alongside one another, forming extra loops</w:t>
            </w:r>
            <w:r w:rsidRPr="67011C3E" w:rsidR="4B66778F">
              <w:rPr>
                <w:rFonts w:ascii="Tahoma" w:hAnsi="Tahoma" w:eastAsia="Tahoma" w:cs="Tahoma"/>
                <w:b w:val="0"/>
                <w:bCs w:val="0"/>
                <w:i w:val="0"/>
                <w:iCs w:val="0"/>
                <w:caps w:val="0"/>
                <w:smallCaps w:val="0"/>
                <w:noProof w:val="0"/>
                <w:color w:val="4D5156"/>
                <w:sz w:val="22"/>
                <w:szCs w:val="22"/>
                <w:lang w:val="en-GB"/>
              </w:rPr>
              <w:t>.</w:t>
            </w:r>
          </w:p>
          <w:p w:rsidR="000870FE" w:rsidP="67011C3E" w:rsidRDefault="000870FE" w14:paraId="2AEB7D11" w14:textId="610B3BA6">
            <w:pPr>
              <w:pStyle w:val="ListParagraph"/>
              <w:numPr>
                <w:ilvl w:val="0"/>
                <w:numId w:val="5"/>
              </w:numPr>
              <w:tabs>
                <w:tab w:val="left" w:leader="none" w:pos="3456"/>
              </w:tabs>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7011C3E" w:rsidR="4B66778F">
              <w:rPr>
                <w:rFonts w:ascii="Tahoma" w:hAnsi="Tahoma" w:eastAsia="Tahoma" w:cs="Tahoma"/>
                <w:b w:val="0"/>
                <w:bCs w:val="0"/>
                <w:i w:val="0"/>
                <w:iCs w:val="0"/>
                <w:caps w:val="0"/>
                <w:smallCaps w:val="0"/>
                <w:noProof w:val="0"/>
                <w:color w:val="000000" w:themeColor="text1" w:themeTint="FF" w:themeShade="FF"/>
                <w:sz w:val="22"/>
                <w:szCs w:val="22"/>
                <w:lang w:val="en-GB"/>
              </w:rPr>
              <w:t>Know the symbols of a simple circuit:</w:t>
            </w:r>
          </w:p>
          <w:p w:rsidR="000870FE" w:rsidP="67011C3E" w:rsidRDefault="008915DC" w14:paraId="36BAD694" w14:textId="7EB1697F" w14:noSpellErr="1">
            <w:pPr>
              <w:rPr>
                <w:rFonts w:cs="Calibri" w:cstheme="minorAscii"/>
              </w:rPr>
            </w:pPr>
            <w:r>
              <w:rPr>
                <w:noProof/>
                <w:lang w:eastAsia="en-GB"/>
              </w:rPr>
              <w:drawing>
                <wp:anchor distT="0" distB="0" distL="114300" distR="114300" simplePos="0" relativeHeight="251658240" behindDoc="1" locked="0" layoutInCell="1" allowOverlap="1" wp14:anchorId="5A4C1884" wp14:editId="50FF2BEE">
                  <wp:simplePos x="0" y="0"/>
                  <wp:positionH relativeFrom="column">
                    <wp:posOffset>4445</wp:posOffset>
                  </wp:positionH>
                  <wp:positionV relativeFrom="paragraph">
                    <wp:posOffset>171450</wp:posOffset>
                  </wp:positionV>
                  <wp:extent cx="3203440" cy="1945409"/>
                  <wp:effectExtent l="0" t="0" r="7620" b="0"/>
                  <wp:wrapTight wrapText="bothSides">
                    <wp:wrapPolygon edited="0">
                      <wp:start x="0" y="0"/>
                      <wp:lineTo x="0" y="21420"/>
                      <wp:lineTo x="21534" y="21420"/>
                      <wp:lineTo x="21534" y="0"/>
                      <wp:lineTo x="0" y="0"/>
                    </wp:wrapPolygon>
                  </wp:wrapTight>
                  <wp:docPr id="1"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203440" cy="1945409"/>
                          </a:xfrm>
                          <a:prstGeom prst="rect">
                            <a:avLst/>
                          </a:prstGeom>
                        </pic:spPr>
                      </pic:pic>
                    </a:graphicData>
                  </a:graphic>
                  <wp14:sizeRelH relativeFrom="page">
                    <wp14:pctWidth>0</wp14:pctWidth>
                  </wp14:sizeRelH>
                  <wp14:sizeRelV relativeFrom="page">
                    <wp14:pctHeight>0</wp14:pctHeight>
                  </wp14:sizeRelV>
                </wp:anchor>
              </w:drawing>
            </w:r>
          </w:p>
          <w:p w:rsidR="00DD45AD" w:rsidP="000870FE" w:rsidRDefault="00DD45AD" w14:paraId="6C21C110" w14:textId="6EB2AE41"/>
        </w:tc>
      </w:tr>
      <w:tr w:rsidR="001D1013" w:rsidTr="496D2E24" w14:paraId="44D40FDF" w14:textId="77777777">
        <w:tc>
          <w:tcPr>
            <w:tcW w:w="9016" w:type="dxa"/>
            <w:shd w:val="clear" w:color="auto" w:fill="FDE9D9" w:themeFill="accent6" w:themeFillTint="33"/>
            <w:tcMar/>
          </w:tcPr>
          <w:p w:rsidR="001D1013" w:rsidP="6191830E" w:rsidRDefault="001D1013" w14:paraId="21AD8C43" w14:textId="54E474D3" w14:noSpellErr="1">
            <w:pPr>
              <w:spacing w:after="0" w:afterAutospacing="off"/>
              <w:rPr>
                <w:b w:val="1"/>
                <w:bCs w:val="1"/>
              </w:rPr>
            </w:pPr>
            <w:r w:rsidRPr="6191830E" w:rsidR="001D1013">
              <w:rPr>
                <w:b w:val="1"/>
                <w:bCs w:val="1"/>
              </w:rPr>
              <w:t>Key Vocabulary</w:t>
            </w:r>
          </w:p>
          <w:p w:rsidR="001D1013" w:rsidP="67011C3E" w:rsidRDefault="00E33A8A" w14:paraId="2C0B33EF" w14:textId="6F881F26">
            <w:pPr>
              <w:spacing w:after="0" w:afterAutospacing="off"/>
            </w:pPr>
            <w:r w:rsidR="38A60A61">
              <w:rPr/>
              <w:t>C</w:t>
            </w:r>
            <w:r w:rsidR="00E33A8A">
              <w:rPr/>
              <w:t>ircuit, cell, bulb, buzzer, motor, switch, voltage, current</w:t>
            </w:r>
            <w:r w:rsidR="00543551">
              <w:rPr/>
              <w:t>, components</w:t>
            </w:r>
            <w:r w:rsidR="33119BAA">
              <w:rPr/>
              <w:t xml:space="preserve">, </w:t>
            </w:r>
            <w:r w:rsidR="1B88C014">
              <w:rPr/>
              <w:t>filament</w:t>
            </w:r>
          </w:p>
        </w:tc>
      </w:tr>
      <w:tr w:rsidR="6191830E" w:rsidTr="496D2E24" w14:paraId="1781CAE5">
        <w:trPr>
          <w:trHeight w:val="300"/>
        </w:trPr>
        <w:tc>
          <w:tcPr>
            <w:tcW w:w="9016" w:type="dxa"/>
            <w:shd w:val="clear" w:color="auto" w:fill="F2FC32"/>
            <w:tcMar/>
          </w:tcPr>
          <w:p w:rsidR="1D3A20F5" w:rsidP="6191830E" w:rsidRDefault="1D3A20F5" w14:paraId="4F5E479E" w14:textId="725AF123">
            <w:pPr>
              <w:pStyle w:val="Normal"/>
              <w:rPr>
                <w:b w:val="1"/>
                <w:bCs w:val="1"/>
              </w:rPr>
            </w:pPr>
            <w:r w:rsidRPr="6191830E" w:rsidR="1D3A20F5">
              <w:rPr>
                <w:b w:val="1"/>
                <w:bCs w:val="1"/>
              </w:rPr>
              <w:t>Curriculum Connections</w:t>
            </w:r>
          </w:p>
          <w:p w:rsidR="1D3A20F5" w:rsidP="6191830E" w:rsidRDefault="1D3A20F5" w14:paraId="6B57179F" w14:textId="7D5FCBD1">
            <w:pPr>
              <w:pStyle w:val="ListParagraph"/>
              <w:numPr>
                <w:ilvl w:val="0"/>
                <w:numId w:val="3"/>
              </w:numPr>
              <w:spacing w:before="0" w:beforeAutospacing="off" w:after="0" w:afterAutospacing="off"/>
              <w:rPr>
                <w:rFonts w:ascii="Tahoma" w:hAnsi="Tahoma" w:eastAsia="Tahoma" w:cs="Tahoma"/>
                <w:b w:val="0"/>
                <w:bCs w:val="0"/>
                <w:noProof w:val="0"/>
                <w:sz w:val="22"/>
                <w:szCs w:val="22"/>
                <w:lang w:val="en-GB"/>
              </w:rPr>
            </w:pPr>
            <w:r w:rsidRPr="025A4CA7" w:rsidR="1D3A20F5">
              <w:rPr>
                <w:rFonts w:ascii="Tahoma" w:hAnsi="Tahoma" w:eastAsia="Tahoma" w:cs="Tahoma"/>
                <w:b w:val="0"/>
                <w:bCs w:val="0"/>
                <w:noProof w:val="0"/>
                <w:sz w:val="22"/>
                <w:szCs w:val="22"/>
                <w:lang w:val="en-GB"/>
              </w:rPr>
              <w:t xml:space="preserve">Mathematics: </w:t>
            </w:r>
            <w:r w:rsidRPr="025A4CA7" w:rsidR="74D17C48">
              <w:rPr>
                <w:rFonts w:ascii="Tahoma" w:hAnsi="Tahoma" w:eastAsia="Tahoma" w:cs="Tahoma"/>
                <w:b w:val="0"/>
                <w:bCs w:val="0"/>
                <w:noProof w:val="0"/>
                <w:sz w:val="22"/>
                <w:szCs w:val="22"/>
                <w:lang w:val="en-GB"/>
              </w:rPr>
              <w:t>changing variables and the effect on the circuit</w:t>
            </w:r>
          </w:p>
          <w:p w:rsidR="1D3A20F5" w:rsidP="6191830E" w:rsidRDefault="1D3A20F5" w14:paraId="31A68A79" w14:textId="5972099F">
            <w:pPr>
              <w:pStyle w:val="ListParagraph"/>
              <w:numPr>
                <w:ilvl w:val="0"/>
                <w:numId w:val="3"/>
              </w:numPr>
              <w:spacing w:before="0" w:beforeAutospacing="off" w:after="0" w:afterAutospacing="off"/>
              <w:rPr>
                <w:rFonts w:ascii="Tahoma" w:hAnsi="Tahoma" w:eastAsia="Tahoma" w:cs="Tahoma"/>
                <w:b w:val="0"/>
                <w:bCs w:val="0"/>
                <w:noProof w:val="0"/>
                <w:sz w:val="22"/>
                <w:szCs w:val="22"/>
                <w:lang w:val="en-GB"/>
              </w:rPr>
            </w:pPr>
            <w:r w:rsidRPr="025A4CA7" w:rsidR="1D3A20F5">
              <w:rPr>
                <w:rFonts w:ascii="Tahoma" w:hAnsi="Tahoma" w:eastAsia="Tahoma" w:cs="Tahoma"/>
                <w:b w:val="0"/>
                <w:bCs w:val="0"/>
                <w:noProof w:val="0"/>
                <w:sz w:val="22"/>
                <w:szCs w:val="22"/>
                <w:lang w:val="en-GB"/>
              </w:rPr>
              <w:t>Design and Technology</w:t>
            </w:r>
            <w:r w:rsidRPr="025A4CA7" w:rsidR="1D3A20F5">
              <w:rPr>
                <w:rFonts w:ascii="Tahoma" w:hAnsi="Tahoma" w:eastAsia="Tahoma" w:cs="Tahoma"/>
                <w:b w:val="0"/>
                <w:bCs w:val="0"/>
                <w:noProof w:val="0"/>
                <w:sz w:val="22"/>
                <w:szCs w:val="22"/>
                <w:lang w:val="en-GB"/>
              </w:rPr>
              <w:t xml:space="preserve">: Building circuits </w:t>
            </w:r>
            <w:r w:rsidRPr="025A4CA7" w:rsidR="28B44218">
              <w:rPr>
                <w:rFonts w:ascii="Tahoma" w:hAnsi="Tahoma" w:eastAsia="Tahoma" w:cs="Tahoma"/>
                <w:b w:val="0"/>
                <w:bCs w:val="0"/>
                <w:noProof w:val="0"/>
                <w:sz w:val="22"/>
                <w:szCs w:val="22"/>
                <w:lang w:val="en-GB"/>
              </w:rPr>
              <w:t>in torches and lamp projects</w:t>
            </w:r>
            <w:r w:rsidRPr="025A4CA7" w:rsidR="1D3A20F5">
              <w:rPr>
                <w:rFonts w:ascii="Tahoma" w:hAnsi="Tahoma" w:eastAsia="Tahoma" w:cs="Tahoma"/>
                <w:b w:val="0"/>
                <w:bCs w:val="0"/>
                <w:noProof w:val="0"/>
                <w:sz w:val="22"/>
                <w:szCs w:val="22"/>
                <w:lang w:val="en-GB"/>
              </w:rPr>
              <w:t>.</w:t>
            </w:r>
          </w:p>
          <w:p w:rsidR="1D3A20F5" w:rsidP="6191830E" w:rsidRDefault="1D3A20F5" w14:paraId="4B658466" w14:textId="4ECD1E1B">
            <w:pPr>
              <w:pStyle w:val="ListParagraph"/>
              <w:numPr>
                <w:ilvl w:val="0"/>
                <w:numId w:val="3"/>
              </w:numPr>
              <w:spacing w:before="0" w:beforeAutospacing="off" w:after="0" w:afterAutospacing="off"/>
              <w:rPr>
                <w:rFonts w:ascii="Tahoma" w:hAnsi="Tahoma" w:eastAsia="Tahoma" w:cs="Tahoma"/>
                <w:b w:val="0"/>
                <w:bCs w:val="0"/>
                <w:noProof w:val="0"/>
                <w:sz w:val="22"/>
                <w:szCs w:val="22"/>
                <w:lang w:val="en-GB"/>
              </w:rPr>
            </w:pPr>
            <w:r w:rsidRPr="264EFE91" w:rsidR="6ACE4807">
              <w:rPr>
                <w:rFonts w:ascii="Tahoma" w:hAnsi="Tahoma" w:eastAsia="Tahoma" w:cs="Tahoma"/>
                <w:b w:val="0"/>
                <w:bCs w:val="0"/>
                <w:noProof w:val="0"/>
                <w:sz w:val="22"/>
                <w:szCs w:val="22"/>
                <w:lang w:val="en-GB"/>
              </w:rPr>
              <w:t xml:space="preserve">History: </w:t>
            </w:r>
            <w:r w:rsidRPr="264EFE91" w:rsidR="634520A5">
              <w:rPr>
                <w:rFonts w:ascii="Tahoma" w:hAnsi="Tahoma" w:eastAsia="Tahoma" w:cs="Tahoma"/>
                <w:b w:val="0"/>
                <w:bCs w:val="0"/>
                <w:noProof w:val="0"/>
                <w:sz w:val="22"/>
                <w:szCs w:val="22"/>
                <w:lang w:val="en-GB"/>
              </w:rPr>
              <w:t xml:space="preserve">the discoveries by </w:t>
            </w:r>
            <w:r w:rsidRPr="264EFE91" w:rsidR="0BB1CF16">
              <w:rPr>
                <w:rFonts w:ascii="Tahoma" w:hAnsi="Tahoma" w:eastAsia="Tahoma" w:cs="Tahoma"/>
                <w:b w:val="0"/>
                <w:bCs w:val="0"/>
                <w:noProof w:val="0"/>
                <w:sz w:val="22"/>
                <w:szCs w:val="22"/>
                <w:lang w:val="en-GB"/>
              </w:rPr>
              <w:t>G</w:t>
            </w:r>
            <w:r w:rsidRPr="264EFE91" w:rsidR="634520A5">
              <w:rPr>
                <w:rFonts w:ascii="Tahoma" w:hAnsi="Tahoma" w:eastAsia="Tahoma" w:cs="Tahoma"/>
                <w:b w:val="0"/>
                <w:bCs w:val="0"/>
                <w:noProof w:val="0"/>
                <w:sz w:val="22"/>
                <w:szCs w:val="22"/>
                <w:lang w:val="en-GB"/>
              </w:rPr>
              <w:t>eorge Ohm and Alessandro Volta</w:t>
            </w:r>
          </w:p>
          <w:p w:rsidR="1D3A20F5" w:rsidP="025A4CA7" w:rsidRDefault="1D3A20F5" w14:paraId="16B83C57" w14:textId="75B6DCBE">
            <w:pPr>
              <w:pStyle w:val="ListParagraph"/>
              <w:numPr>
                <w:ilvl w:val="0"/>
                <w:numId w:val="3"/>
              </w:numPr>
              <w:spacing w:before="0" w:beforeAutospacing="off" w:after="0" w:afterAutospacing="off"/>
              <w:rPr>
                <w:rFonts w:ascii="Tahoma" w:hAnsi="Tahoma" w:eastAsia="Tahoma" w:cs="Tahoma"/>
                <w:noProof w:val="0"/>
                <w:color w:val="auto"/>
                <w:sz w:val="22"/>
                <w:szCs w:val="22"/>
                <w:lang w:val="en-GB"/>
              </w:rPr>
            </w:pPr>
            <w:r w:rsidRPr="025A4CA7" w:rsidR="1D3A20F5">
              <w:rPr>
                <w:rFonts w:ascii="Tahoma" w:hAnsi="Tahoma" w:eastAsia="Tahoma" w:cs="Tahoma"/>
                <w:b w:val="0"/>
                <w:bCs w:val="0"/>
                <w:noProof w:val="0"/>
                <w:sz w:val="22"/>
                <w:szCs w:val="22"/>
                <w:lang w:val="en-GB"/>
              </w:rPr>
              <w:t>PSHE</w:t>
            </w:r>
            <w:r w:rsidRPr="025A4CA7" w:rsidR="1D3A20F5">
              <w:rPr>
                <w:rFonts w:ascii="Tahoma" w:hAnsi="Tahoma" w:eastAsia="Tahoma" w:cs="Tahoma"/>
                <w:b w:val="0"/>
                <w:bCs w:val="0"/>
                <w:noProof w:val="0"/>
                <w:sz w:val="22"/>
                <w:szCs w:val="22"/>
                <w:lang w:val="en-GB"/>
              </w:rPr>
              <w:t>: Emp</w:t>
            </w:r>
            <w:r w:rsidRPr="025A4CA7" w:rsidR="1D3A20F5">
              <w:rPr>
                <w:rFonts w:ascii="Tahoma" w:hAnsi="Tahoma" w:eastAsia="Tahoma" w:cs="Tahoma"/>
                <w:noProof w:val="0"/>
                <w:sz w:val="22"/>
                <w:szCs w:val="22"/>
                <w:lang w:val="en-GB"/>
              </w:rPr>
              <w:t>hasi</w:t>
            </w:r>
            <w:r w:rsidRPr="025A4CA7" w:rsidR="1E4408A1">
              <w:rPr>
                <w:rFonts w:ascii="Tahoma" w:hAnsi="Tahoma" w:eastAsia="Tahoma" w:cs="Tahoma"/>
                <w:noProof w:val="0"/>
                <w:sz w:val="22"/>
                <w:szCs w:val="22"/>
                <w:lang w:val="en-GB"/>
              </w:rPr>
              <w:t>s</w:t>
            </w:r>
            <w:r w:rsidRPr="025A4CA7" w:rsidR="1D3A20F5">
              <w:rPr>
                <w:rFonts w:ascii="Tahoma" w:hAnsi="Tahoma" w:eastAsia="Tahoma" w:cs="Tahoma"/>
                <w:noProof w:val="0"/>
                <w:sz w:val="22"/>
                <w:szCs w:val="22"/>
                <w:lang w:val="en-GB"/>
              </w:rPr>
              <w:t>ing electrical safety in homes and workplaces.</w:t>
            </w:r>
            <w:r w:rsidRPr="025A4CA7" w:rsidR="78364506">
              <w:rPr>
                <w:rFonts w:ascii="Tahoma" w:hAnsi="Tahoma" w:eastAsia="Tahoma" w:cs="Tahoma"/>
                <w:noProof w:val="0"/>
                <w:sz w:val="22"/>
                <w:szCs w:val="22"/>
                <w:lang w:val="en-GB"/>
              </w:rPr>
              <w:t xml:space="preserve"> H</w:t>
            </w:r>
            <w:r w:rsidRPr="025A4CA7" w:rsidR="78364506">
              <w:rPr>
                <w:rFonts w:ascii="Tahoma" w:hAnsi="Tahoma" w:eastAsia="Tahoma" w:cs="Tahoma"/>
                <w:b w:val="0"/>
                <w:bCs w:val="0"/>
                <w:i w:val="0"/>
                <w:iCs w:val="0"/>
                <w:caps w:val="0"/>
                <w:smallCaps w:val="0"/>
                <w:noProof w:val="0"/>
                <w:color w:val="auto"/>
                <w:sz w:val="22"/>
                <w:szCs w:val="22"/>
                <w:lang w:val="en-GB"/>
              </w:rPr>
              <w:t xml:space="preserve">ow electricity has changed the way people live, work, and communicate.  </w:t>
            </w:r>
          </w:p>
          <w:p w:rsidR="6191830E" w:rsidP="025A4CA7" w:rsidRDefault="6191830E" w14:paraId="2731A9A8" w14:textId="74A0C9B8">
            <w:pPr>
              <w:pStyle w:val="ListParagraph"/>
              <w:numPr>
                <w:ilvl w:val="0"/>
                <w:numId w:val="3"/>
              </w:numPr>
              <w:spacing w:before="0" w:beforeAutospacing="off" w:after="0" w:afterAutospacing="off"/>
              <w:rPr>
                <w:rFonts w:ascii="Tahoma" w:hAnsi="Tahoma" w:eastAsia="Tahoma" w:cs="Tahoma"/>
                <w:b w:val="0"/>
                <w:bCs w:val="0"/>
                <w:i w:val="0"/>
                <w:iCs w:val="0"/>
                <w:caps w:val="0"/>
                <w:smallCaps w:val="0"/>
                <w:noProof w:val="0"/>
                <w:color w:val="auto"/>
                <w:sz w:val="22"/>
                <w:szCs w:val="22"/>
                <w:lang w:val="en-GB"/>
              </w:rPr>
            </w:pPr>
            <w:r w:rsidRPr="025A4CA7" w:rsidR="63D0E74C">
              <w:rPr>
                <w:rFonts w:ascii="Tahoma" w:hAnsi="Tahoma" w:eastAsia="Tahoma" w:cs="Tahoma"/>
                <w:b w:val="0"/>
                <w:bCs w:val="0"/>
                <w:i w:val="0"/>
                <w:iCs w:val="0"/>
                <w:caps w:val="0"/>
                <w:smallCaps w:val="0"/>
                <w:noProof w:val="0"/>
                <w:color w:val="auto"/>
                <w:sz w:val="22"/>
                <w:szCs w:val="22"/>
                <w:lang w:val="en-GB"/>
              </w:rPr>
              <w:t>English:</w:t>
            </w:r>
            <w:r w:rsidRPr="025A4CA7" w:rsidR="29F4E38A">
              <w:rPr>
                <w:rFonts w:ascii="Tahoma" w:hAnsi="Tahoma" w:eastAsia="Tahoma" w:cs="Tahoma"/>
                <w:b w:val="0"/>
                <w:bCs w:val="0"/>
                <w:i w:val="0"/>
                <w:iCs w:val="0"/>
                <w:caps w:val="0"/>
                <w:smallCaps w:val="0"/>
                <w:noProof w:val="0"/>
                <w:color w:val="auto"/>
                <w:sz w:val="22"/>
                <w:szCs w:val="22"/>
                <w:lang w:val="en-GB"/>
              </w:rPr>
              <w:t xml:space="preserve"> writing explanations from exploring number of components in a circuit</w:t>
            </w:r>
          </w:p>
        </w:tc>
      </w:tr>
      <w:tr w:rsidR="6191830E" w:rsidTr="496D2E24" w14:paraId="2B0B4F81">
        <w:trPr>
          <w:trHeight w:val="300"/>
        </w:trPr>
        <w:tc>
          <w:tcPr>
            <w:tcW w:w="9016" w:type="dxa"/>
            <w:shd w:val="clear" w:color="auto" w:fill="FCC332"/>
            <w:tcMar/>
          </w:tcPr>
          <w:p w:rsidR="3BF762B7" w:rsidP="6191830E" w:rsidRDefault="3BF762B7" w14:paraId="4F9412C2" w14:textId="051A9B06">
            <w:pPr>
              <w:pStyle w:val="Normal"/>
              <w:rPr>
                <w:b w:val="1"/>
                <w:bCs w:val="1"/>
              </w:rPr>
            </w:pPr>
            <w:r w:rsidRPr="6191830E" w:rsidR="3BF762B7">
              <w:rPr>
                <w:b w:val="1"/>
                <w:bCs w:val="1"/>
              </w:rPr>
              <w:t>Career</w:t>
            </w:r>
            <w:r w:rsidRPr="6191830E" w:rsidR="3BF762B7">
              <w:rPr>
                <w:b w:val="1"/>
                <w:bCs w:val="1"/>
              </w:rPr>
              <w:t xml:space="preserve"> Opportunities</w:t>
            </w:r>
          </w:p>
          <w:p w:rsidR="42479E5E" w:rsidP="6191830E" w:rsidRDefault="42479E5E" w14:paraId="320B4C32" w14:textId="2B93CFA2">
            <w:pPr>
              <w:pStyle w:val="ListParagraph"/>
              <w:numPr>
                <w:ilvl w:val="0"/>
                <w:numId w:val="3"/>
              </w:numPr>
              <w:spacing w:before="0" w:beforeAutospacing="off" w:after="0" w:afterAutospacing="off"/>
              <w:rPr>
                <w:rFonts w:ascii="Tahoma" w:hAnsi="Tahoma" w:eastAsia="Tahoma" w:cs="Tahoma"/>
                <w:b w:val="0"/>
                <w:bCs w:val="0"/>
                <w:noProof w:val="0"/>
                <w:sz w:val="22"/>
                <w:szCs w:val="22"/>
                <w:lang w:val="en-GB"/>
              </w:rPr>
            </w:pPr>
            <w:r w:rsidRPr="6191830E" w:rsidR="42479E5E">
              <w:rPr>
                <w:rFonts w:ascii="Tahoma" w:hAnsi="Tahoma" w:eastAsia="Tahoma" w:cs="Tahoma"/>
                <w:b w:val="0"/>
                <w:bCs w:val="0"/>
                <w:noProof w:val="0"/>
                <w:sz w:val="22"/>
                <w:szCs w:val="22"/>
                <w:lang w:val="en-GB"/>
              </w:rPr>
              <w:t>Electrical Engineer</w:t>
            </w:r>
            <w:r w:rsidRPr="6191830E" w:rsidR="42479E5E">
              <w:rPr>
                <w:rFonts w:ascii="Tahoma" w:hAnsi="Tahoma" w:eastAsia="Tahoma" w:cs="Tahoma"/>
                <w:b w:val="0"/>
                <w:bCs w:val="0"/>
                <w:noProof w:val="0"/>
                <w:sz w:val="22"/>
                <w:szCs w:val="22"/>
                <w:lang w:val="en-GB"/>
              </w:rPr>
              <w:t xml:space="preserve">: Designs and </w:t>
            </w:r>
            <w:r w:rsidRPr="6191830E" w:rsidR="42479E5E">
              <w:rPr>
                <w:rFonts w:ascii="Tahoma" w:hAnsi="Tahoma" w:eastAsia="Tahoma" w:cs="Tahoma"/>
                <w:b w:val="0"/>
                <w:bCs w:val="0"/>
                <w:noProof w:val="0"/>
                <w:sz w:val="22"/>
                <w:szCs w:val="22"/>
                <w:lang w:val="en-GB"/>
              </w:rPr>
              <w:t>maintains</w:t>
            </w:r>
            <w:r w:rsidRPr="6191830E" w:rsidR="42479E5E">
              <w:rPr>
                <w:rFonts w:ascii="Tahoma" w:hAnsi="Tahoma" w:eastAsia="Tahoma" w:cs="Tahoma"/>
                <w:b w:val="0"/>
                <w:bCs w:val="0"/>
                <w:noProof w:val="0"/>
                <w:sz w:val="22"/>
                <w:szCs w:val="22"/>
                <w:lang w:val="en-GB"/>
              </w:rPr>
              <w:t xml:space="preserve"> electrical systems.</w:t>
            </w:r>
          </w:p>
          <w:p w:rsidR="42479E5E" w:rsidP="6191830E" w:rsidRDefault="42479E5E" w14:paraId="12A92AB4" w14:textId="4E7CC831">
            <w:pPr>
              <w:pStyle w:val="ListParagraph"/>
              <w:numPr>
                <w:ilvl w:val="0"/>
                <w:numId w:val="3"/>
              </w:numPr>
              <w:spacing w:before="0" w:beforeAutospacing="off" w:after="0" w:afterAutospacing="off"/>
              <w:rPr>
                <w:rFonts w:ascii="Tahoma" w:hAnsi="Tahoma" w:eastAsia="Tahoma" w:cs="Tahoma"/>
                <w:b w:val="0"/>
                <w:bCs w:val="0"/>
                <w:noProof w:val="0"/>
                <w:sz w:val="22"/>
                <w:szCs w:val="22"/>
                <w:lang w:val="en-GB"/>
              </w:rPr>
            </w:pPr>
            <w:r w:rsidRPr="025A4CA7" w:rsidR="42479E5E">
              <w:rPr>
                <w:rFonts w:ascii="Tahoma" w:hAnsi="Tahoma" w:eastAsia="Tahoma" w:cs="Tahoma"/>
                <w:b w:val="0"/>
                <w:bCs w:val="0"/>
                <w:noProof w:val="0"/>
                <w:sz w:val="22"/>
                <w:szCs w:val="22"/>
                <w:lang w:val="en-GB"/>
              </w:rPr>
              <w:t>Power Plant Operator</w:t>
            </w:r>
            <w:r w:rsidRPr="025A4CA7" w:rsidR="42479E5E">
              <w:rPr>
                <w:rFonts w:ascii="Tahoma" w:hAnsi="Tahoma" w:eastAsia="Tahoma" w:cs="Tahoma"/>
                <w:b w:val="0"/>
                <w:bCs w:val="0"/>
                <w:noProof w:val="0"/>
                <w:sz w:val="22"/>
                <w:szCs w:val="22"/>
                <w:lang w:val="en-GB"/>
              </w:rPr>
              <w:t xml:space="preserve">: Manages and monitors </w:t>
            </w:r>
            <w:r w:rsidRPr="025A4CA7" w:rsidR="586040C1">
              <w:rPr>
                <w:rFonts w:ascii="Tahoma" w:hAnsi="Tahoma" w:eastAsia="Tahoma" w:cs="Tahoma"/>
                <w:b w:val="0"/>
                <w:bCs w:val="0"/>
                <w:noProof w:val="0"/>
                <w:sz w:val="22"/>
                <w:szCs w:val="22"/>
                <w:lang w:val="en-GB"/>
              </w:rPr>
              <w:t xml:space="preserve">in a </w:t>
            </w:r>
            <w:r w:rsidRPr="025A4CA7" w:rsidR="42479E5E">
              <w:rPr>
                <w:rFonts w:ascii="Tahoma" w:hAnsi="Tahoma" w:eastAsia="Tahoma" w:cs="Tahoma"/>
                <w:b w:val="0"/>
                <w:bCs w:val="0"/>
                <w:noProof w:val="0"/>
                <w:sz w:val="22"/>
                <w:szCs w:val="22"/>
                <w:lang w:val="en-GB"/>
              </w:rPr>
              <w:t>power</w:t>
            </w:r>
            <w:r w:rsidRPr="025A4CA7" w:rsidR="106AFE9E">
              <w:rPr>
                <w:rFonts w:ascii="Tahoma" w:hAnsi="Tahoma" w:eastAsia="Tahoma" w:cs="Tahoma"/>
                <w:b w:val="0"/>
                <w:bCs w:val="0"/>
                <w:noProof w:val="0"/>
                <w:sz w:val="22"/>
                <w:szCs w:val="22"/>
                <w:lang w:val="en-GB"/>
              </w:rPr>
              <w:t xml:space="preserve"> plant</w:t>
            </w:r>
          </w:p>
          <w:p w:rsidR="42479E5E" w:rsidP="6191830E" w:rsidRDefault="42479E5E" w14:paraId="3E4854FC" w14:textId="3E82CBA2">
            <w:pPr>
              <w:pStyle w:val="ListParagraph"/>
              <w:numPr>
                <w:ilvl w:val="0"/>
                <w:numId w:val="3"/>
              </w:numPr>
              <w:spacing w:before="0" w:beforeAutospacing="off" w:after="0" w:afterAutospacing="off"/>
              <w:rPr>
                <w:rFonts w:ascii="Tahoma" w:hAnsi="Tahoma" w:eastAsia="Tahoma" w:cs="Tahoma"/>
                <w:b w:val="0"/>
                <w:bCs w:val="0"/>
                <w:noProof w:val="0"/>
                <w:sz w:val="22"/>
                <w:szCs w:val="22"/>
                <w:lang w:val="en-GB"/>
              </w:rPr>
            </w:pPr>
            <w:r w:rsidRPr="025A4CA7" w:rsidR="42479E5E">
              <w:rPr>
                <w:rFonts w:ascii="Tahoma" w:hAnsi="Tahoma" w:eastAsia="Tahoma" w:cs="Tahoma"/>
                <w:b w:val="0"/>
                <w:bCs w:val="0"/>
                <w:noProof w:val="0"/>
                <w:sz w:val="22"/>
                <w:szCs w:val="22"/>
                <w:lang w:val="en-GB"/>
              </w:rPr>
              <w:t>Electronics Technician</w:t>
            </w:r>
            <w:r w:rsidRPr="025A4CA7" w:rsidR="42479E5E">
              <w:rPr>
                <w:rFonts w:ascii="Tahoma" w:hAnsi="Tahoma" w:eastAsia="Tahoma" w:cs="Tahoma"/>
                <w:b w:val="0"/>
                <w:bCs w:val="0"/>
                <w:noProof w:val="0"/>
                <w:sz w:val="22"/>
                <w:szCs w:val="22"/>
                <w:lang w:val="en-GB"/>
              </w:rPr>
              <w:t>: Repairs and improves electronic devices.</w:t>
            </w:r>
          </w:p>
          <w:p w:rsidR="79E62D4D" w:rsidP="025A4CA7" w:rsidRDefault="79E62D4D" w14:paraId="2B1C70C5" w14:textId="14E44BED">
            <w:pPr>
              <w:pStyle w:val="ListParagraph"/>
              <w:numPr>
                <w:ilvl w:val="0"/>
                <w:numId w:val="3"/>
              </w:numPr>
              <w:spacing w:before="0" w:beforeAutospacing="off" w:after="0" w:afterAutospacing="off"/>
              <w:rPr>
                <w:rFonts w:ascii="Tahoma" w:hAnsi="Tahoma" w:eastAsia="Tahoma" w:cs="Tahoma"/>
                <w:b w:val="0"/>
                <w:bCs w:val="0"/>
                <w:i w:val="0"/>
                <w:iCs w:val="0"/>
                <w:caps w:val="0"/>
                <w:smallCaps w:val="0"/>
                <w:noProof w:val="0"/>
                <w:color w:val="1F1F1F"/>
                <w:sz w:val="22"/>
                <w:szCs w:val="22"/>
                <w:u w:val="none"/>
                <w:lang w:val="en-GB"/>
              </w:rPr>
            </w:pPr>
            <w:r w:rsidRPr="025A4CA7" w:rsidR="79E62D4D">
              <w:rPr>
                <w:rFonts w:ascii="Tahoma" w:hAnsi="Tahoma" w:eastAsia="Tahoma" w:cs="Tahoma"/>
                <w:b w:val="0"/>
                <w:bCs w:val="0"/>
                <w:noProof w:val="0"/>
                <w:sz w:val="22"/>
                <w:szCs w:val="22"/>
                <w:lang w:val="en-GB"/>
              </w:rPr>
              <w:t xml:space="preserve">Electrician: </w:t>
            </w:r>
            <w:r w:rsidRPr="025A4CA7" w:rsidR="79E62D4D">
              <w:rPr>
                <w:rFonts w:ascii="Tahoma" w:hAnsi="Tahoma" w:eastAsia="Tahoma" w:cs="Tahoma"/>
                <w:b w:val="0"/>
                <w:bCs w:val="0"/>
                <w:i w:val="0"/>
                <w:iCs w:val="0"/>
                <w:caps w:val="0"/>
                <w:smallCaps w:val="0"/>
                <w:noProof w:val="0"/>
                <w:color w:val="1F1F1F"/>
                <w:sz w:val="22"/>
                <w:szCs w:val="22"/>
                <w:u w:val="none"/>
                <w:lang w:val="en-GB"/>
              </w:rPr>
              <w:t xml:space="preserve">a person who </w:t>
            </w:r>
            <w:hyperlink r:id="R0c88792136584da1">
              <w:r w:rsidRPr="025A4CA7" w:rsidR="79E62D4D">
                <w:rPr>
                  <w:rStyle w:val="Hyperlink"/>
                  <w:rFonts w:ascii="Tahoma" w:hAnsi="Tahoma" w:eastAsia="Tahoma" w:cs="Tahoma"/>
                  <w:b w:val="0"/>
                  <w:bCs w:val="0"/>
                  <w:i w:val="0"/>
                  <w:iCs w:val="0"/>
                  <w:caps w:val="0"/>
                  <w:smallCaps w:val="0"/>
                  <w:noProof w:val="0"/>
                  <w:color w:val="1F1F1F"/>
                  <w:sz w:val="22"/>
                  <w:szCs w:val="22"/>
                  <w:u w:val="none"/>
                  <w:lang w:val="en-GB"/>
                </w:rPr>
                <w:t>installs</w:t>
              </w:r>
            </w:hyperlink>
            <w:r w:rsidRPr="025A4CA7" w:rsidR="79E62D4D">
              <w:rPr>
                <w:rFonts w:ascii="Tahoma" w:hAnsi="Tahoma" w:eastAsia="Tahoma" w:cs="Tahoma"/>
                <w:b w:val="0"/>
                <w:bCs w:val="0"/>
                <w:i w:val="0"/>
                <w:iCs w:val="0"/>
                <w:caps w:val="0"/>
                <w:smallCaps w:val="0"/>
                <w:noProof w:val="0"/>
                <w:color w:val="1F1F1F"/>
                <w:sz w:val="22"/>
                <w:szCs w:val="22"/>
                <w:u w:val="none"/>
                <w:lang w:val="en-GB"/>
              </w:rPr>
              <w:t xml:space="preserve"> and </w:t>
            </w:r>
            <w:r w:rsidRPr="025A4CA7" w:rsidR="79E62D4D">
              <w:rPr>
                <w:rFonts w:ascii="Tahoma" w:hAnsi="Tahoma" w:eastAsia="Tahoma" w:cs="Tahoma"/>
                <w:b w:val="0"/>
                <w:bCs w:val="0"/>
                <w:i w:val="0"/>
                <w:iCs w:val="0"/>
                <w:caps w:val="0"/>
                <w:smallCaps w:val="0"/>
                <w:noProof w:val="0"/>
                <w:color w:val="1F1F1F"/>
                <w:sz w:val="22"/>
                <w:szCs w:val="22"/>
                <w:u w:val="none"/>
                <w:lang w:val="en-GB"/>
              </w:rPr>
              <w:t>maintains</w:t>
            </w:r>
            <w:r w:rsidRPr="025A4CA7" w:rsidR="79E62D4D">
              <w:rPr>
                <w:rFonts w:ascii="Tahoma" w:hAnsi="Tahoma" w:eastAsia="Tahoma" w:cs="Tahoma"/>
                <w:b w:val="0"/>
                <w:bCs w:val="0"/>
                <w:i w:val="0"/>
                <w:iCs w:val="0"/>
                <w:caps w:val="0"/>
                <w:smallCaps w:val="0"/>
                <w:noProof w:val="0"/>
                <w:color w:val="1F1F1F"/>
                <w:sz w:val="22"/>
                <w:szCs w:val="22"/>
                <w:u w:val="none"/>
                <w:lang w:val="en-GB"/>
              </w:rPr>
              <w:t xml:space="preserve"> electrical equipment.</w:t>
            </w:r>
          </w:p>
          <w:p w:rsidR="6191830E" w:rsidP="025A4CA7" w:rsidRDefault="6191830E" w14:paraId="482F6D59" w14:textId="02C2A93C">
            <w:pPr>
              <w:pStyle w:val="ListParagraph"/>
              <w:numPr>
                <w:ilvl w:val="0"/>
                <w:numId w:val="3"/>
              </w:numPr>
              <w:spacing w:before="0" w:beforeAutospacing="off" w:after="0" w:afterAutospacing="off"/>
              <w:rPr>
                <w:rFonts w:ascii="Tahoma" w:hAnsi="Tahoma" w:eastAsia="Tahoma" w:cs="Tahoma"/>
                <w:noProof w:val="0"/>
                <w:sz w:val="22"/>
                <w:szCs w:val="22"/>
                <w:lang w:val="en-GB"/>
              </w:rPr>
            </w:pPr>
            <w:r w:rsidRPr="025A4CA7" w:rsidR="42479E5E">
              <w:rPr>
                <w:rFonts w:ascii="Tahoma" w:hAnsi="Tahoma" w:eastAsia="Tahoma" w:cs="Tahoma"/>
                <w:b w:val="0"/>
                <w:bCs w:val="0"/>
                <w:noProof w:val="0"/>
                <w:sz w:val="22"/>
                <w:szCs w:val="22"/>
                <w:lang w:val="en-GB"/>
              </w:rPr>
              <w:t>Renewable Energy Specialist: Develops sustainable energy solutions using electrical systems</w:t>
            </w:r>
          </w:p>
        </w:tc>
      </w:tr>
      <w:tr w:rsidR="001D1013" w:rsidTr="496D2E24" w14:paraId="7E70D511" w14:textId="77777777">
        <w:tc>
          <w:tcPr>
            <w:tcW w:w="9016" w:type="dxa"/>
            <w:tcMar/>
          </w:tcPr>
          <w:p w:rsidR="001D1013" w:rsidP="001D1013" w:rsidRDefault="00324ECF" w14:paraId="39EBECF9" w14:textId="039C1C9A">
            <w:r w:rsidR="00324ECF">
              <w:rPr/>
              <w:t>Session</w:t>
            </w:r>
            <w:r w:rsidR="001D1013">
              <w:rPr/>
              <w:t xml:space="preserve"> 1:</w:t>
            </w:r>
            <w:r w:rsidR="00D10033">
              <w:rPr/>
              <w:t xml:space="preserve"> Review prior learning – ensure children can make a simple circuit, </w:t>
            </w:r>
            <w:bookmarkStart w:name="_Int_mXm8kOJV" w:id="1475709920"/>
            <w:r w:rsidR="00D10033">
              <w:rPr/>
              <w:t>draw</w:t>
            </w:r>
            <w:bookmarkEnd w:id="1475709920"/>
            <w:r w:rsidR="00D10033">
              <w:rPr/>
              <w:t xml:space="preserve"> and label the different components</w:t>
            </w:r>
          </w:p>
          <w:p w:rsidR="7041AF3D" w:rsidP="77E9760B" w:rsidRDefault="7041AF3D" w14:paraId="5A49D9D0" w14:textId="53760169">
            <w:pPr>
              <w:pStyle w:val="Normal"/>
            </w:pPr>
            <w:r w:rsidR="7041AF3D">
              <w:rPr/>
              <w:t xml:space="preserve">Learn about scientists liked to this field: Georg Ohm, Alessandro Volta </w:t>
            </w:r>
            <w:hyperlink r:id="Rb40d3fd272154872">
              <w:r w:rsidRPr="77E9760B" w:rsidR="7041AF3D">
                <w:rPr>
                  <w:rStyle w:val="Hyperlink"/>
                </w:rPr>
                <w:t>https://www.youtube.com/watch?v=XTygNnmL4Gs</w:t>
              </w:r>
            </w:hyperlink>
            <w:r w:rsidR="7041AF3D">
              <w:rPr/>
              <w:t xml:space="preserve"> just watch up to Georg Ohm</w:t>
            </w:r>
          </w:p>
          <w:p w:rsidR="004400F9" w:rsidP="67011C3E" w:rsidRDefault="00D10033" w14:paraId="0CCBB87A" w14:textId="22A92356">
            <w:pPr>
              <w:pStyle w:val="Normal"/>
            </w:pPr>
            <w:bookmarkStart w:name="_GoBack" w:id="0"/>
            <w:bookmarkEnd w:id="0"/>
            <w:r w:rsidR="00D10033">
              <w:rPr/>
              <w:t>Vocabulary: simple circuit, components, buzzer, motor, bulb, cell, battery, switch</w:t>
            </w:r>
            <w:r w:rsidR="005A6241">
              <w:rPr/>
              <w:t>, terminal (positive and negative)</w:t>
            </w:r>
          </w:p>
        </w:tc>
      </w:tr>
      <w:tr w:rsidR="001D1013" w:rsidTr="496D2E24" w14:paraId="02438407" w14:textId="77777777">
        <w:tc>
          <w:tcPr>
            <w:tcW w:w="9016" w:type="dxa"/>
            <w:tcMar/>
          </w:tcPr>
          <w:p w:rsidR="001D1013" w:rsidP="67011C3E" w:rsidRDefault="00324ECF" w14:paraId="7DFC30B0" w14:textId="096E59B3">
            <w:pPr>
              <w:rPr>
                <w:rFonts w:ascii="Tahoma" w:hAnsi="Tahoma" w:eastAsia="Tahoma" w:cs="Tahoma"/>
                <w:b w:val="0"/>
                <w:bCs w:val="0"/>
                <w:i w:val="0"/>
                <w:iCs w:val="0"/>
                <w:caps w:val="0"/>
                <w:smallCaps w:val="0"/>
                <w:noProof w:val="0"/>
                <w:color w:val="000000" w:themeColor="text1" w:themeTint="FF" w:themeShade="FF"/>
                <w:sz w:val="22"/>
                <w:szCs w:val="22"/>
                <w:lang w:val="en-GB"/>
              </w:rPr>
            </w:pPr>
            <w:r w:rsidR="00324ECF">
              <w:rPr/>
              <w:t>Session</w:t>
            </w:r>
            <w:r w:rsidR="001D1013">
              <w:rPr/>
              <w:t xml:space="preserve"> 2:</w:t>
            </w:r>
            <w:r w:rsidR="005A6241">
              <w:rPr/>
              <w:t xml:space="preserve">  </w:t>
            </w:r>
          </w:p>
          <w:p w:rsidR="001D1013" w:rsidP="67011C3E" w:rsidRDefault="00324ECF" w14:paraId="36F7B152" w14:textId="3F62E9CD">
            <w:pPr>
              <w:rPr>
                <w:rFonts w:ascii="Tahoma" w:hAnsi="Tahoma" w:eastAsia="Tahoma" w:cs="Tahoma"/>
                <w:b w:val="0"/>
                <w:bCs w:val="0"/>
                <w:i w:val="0"/>
                <w:iCs w:val="0"/>
                <w:caps w:val="0"/>
                <w:smallCaps w:val="0"/>
                <w:noProof w:val="0"/>
                <w:color w:val="000000" w:themeColor="text1" w:themeTint="FF" w:themeShade="FF"/>
                <w:sz w:val="22"/>
                <w:szCs w:val="22"/>
                <w:lang w:val="en-GB"/>
              </w:rPr>
            </w:pPr>
            <w:r w:rsidRPr="67011C3E" w:rsidR="59DA6CF4">
              <w:rPr>
                <w:rFonts w:ascii="Tahoma" w:hAnsi="Tahoma" w:eastAsia="Tahoma" w:cs="Tahoma"/>
                <w:b w:val="0"/>
                <w:bCs w:val="0"/>
                <w:i w:val="0"/>
                <w:iCs w:val="0"/>
                <w:caps w:val="0"/>
                <w:smallCaps w:val="0"/>
                <w:noProof w:val="0"/>
                <w:color w:val="000000" w:themeColor="text1" w:themeTint="FF" w:themeShade="FF"/>
                <w:sz w:val="22"/>
                <w:szCs w:val="22"/>
                <w:lang w:val="en-GB"/>
              </w:rPr>
              <w:t>Children learn the symbols of a simple circuit:</w:t>
            </w:r>
          </w:p>
          <w:p w:rsidR="001D1013" w:rsidP="67011C3E" w:rsidRDefault="00324ECF" w14:paraId="445AA8AE" w14:textId="2B15EE95">
            <w:pPr>
              <w:pStyle w:val="Normal"/>
              <w:rPr>
                <w:rFonts w:cs="Calibri" w:cstheme="minorAscii"/>
              </w:rPr>
            </w:pPr>
            <w:r w:rsidR="59DA6CF4">
              <w:drawing>
                <wp:inline wp14:editId="5FB235F3" wp14:anchorId="2DBAF8F5">
                  <wp:extent cx="2053651" cy="1247156"/>
                  <wp:effectExtent l="0" t="0" r="7620" b="0"/>
                  <wp:docPr id="300547023" name="Picture 1" title=""/>
                  <wp:cNvGraphicFramePr>
                    <a:graphicFrameLocks noChangeAspect="1"/>
                  </wp:cNvGraphicFramePr>
                  <a:graphic>
                    <a:graphicData uri="http://schemas.openxmlformats.org/drawingml/2006/picture">
                      <pic:pic>
                        <pic:nvPicPr>
                          <pic:cNvPr id="0" name="Picture 1"/>
                          <pic:cNvPicPr/>
                        </pic:nvPicPr>
                        <pic:blipFill>
                          <a:blip r:embed="R0a9f821a6b27426a">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053651" cy="1247156"/>
                          </a:xfrm>
                          <a:prstGeom xmlns:a="http://schemas.openxmlformats.org/drawingml/2006/main" prst="rect">
                            <a:avLst/>
                          </a:prstGeom>
                        </pic:spPr>
                      </pic:pic>
                    </a:graphicData>
                  </a:graphic>
                </wp:inline>
              </w:drawing>
            </w:r>
          </w:p>
          <w:p w:rsidR="001D1013" w:rsidP="67011C3E" w:rsidRDefault="00324ECF" w14:paraId="17391A23" w14:textId="2DDEA928">
            <w:pPr>
              <w:spacing w:after="0" w:afterAutospacing="off"/>
              <w:rPr>
                <w:rFonts w:ascii="Tahoma" w:hAnsi="Tahoma" w:eastAsia="Tahoma" w:cs="Tahoma"/>
                <w:sz w:val="22"/>
                <w:szCs w:val="22"/>
                <w:u w:val="single"/>
              </w:rPr>
            </w:pPr>
            <w:r w:rsidRPr="67011C3E" w:rsidR="005A6241">
              <w:rPr>
                <w:rFonts w:ascii="Tahoma" w:hAnsi="Tahoma" w:eastAsia="Tahoma" w:cs="Tahoma"/>
                <w:sz w:val="22"/>
                <w:szCs w:val="22"/>
                <w:u w:val="single"/>
              </w:rPr>
              <w:t>Lo: to record drawings using circuit symbols</w:t>
            </w:r>
          </w:p>
          <w:p w:rsidR="000565AB" w:rsidP="67011C3E" w:rsidRDefault="005A6241" w14:paraId="376378B1" w14:textId="2E21819E">
            <w:pPr>
              <w:pStyle w:val="Normal"/>
              <w:spacing w:after="0" w:afterAutospacing="off"/>
              <w:rPr>
                <w:rFonts w:ascii="Tahoma" w:hAnsi="Tahoma" w:eastAsia="Tahoma" w:cs="Tahoma"/>
                <w:spacing w:val="9"/>
                <w:sz w:val="22"/>
                <w:szCs w:val="22"/>
                <w:shd w:val="clear" w:color="auto" w:fill="FFFFFF"/>
              </w:rPr>
            </w:pPr>
            <w:r w:rsidRPr="67011C3E" w:rsidR="005A6241">
              <w:rPr>
                <w:rFonts w:ascii="Tahoma" w:hAnsi="Tahoma" w:eastAsia="Tahoma" w:cs="Tahoma"/>
                <w:sz w:val="22"/>
                <w:szCs w:val="22"/>
              </w:rPr>
              <w:t>Discuss the reasoning behind using symbols for the components of a circuit.</w:t>
            </w:r>
            <w:r w:rsidRPr="67011C3E" w:rsidR="001900E1">
              <w:rPr>
                <w:rFonts w:ascii="Tahoma" w:hAnsi="Tahoma" w:eastAsia="Tahoma" w:cs="Tahoma"/>
                <w:spacing w:val="9"/>
                <w:sz w:val="22"/>
                <w:szCs w:val="22"/>
                <w:shd w:val="clear" w:color="auto" w:fill="FFFFFF"/>
              </w:rPr>
              <w:t xml:space="preserve"> </w:t>
            </w:r>
            <w:r w:rsidRPr="67011C3E" w:rsidR="001900E1">
              <w:rPr>
                <w:rFonts w:ascii="Tahoma" w:hAnsi="Tahoma" w:eastAsia="Tahoma" w:cs="Tahoma"/>
                <w:spacing w:val="9"/>
                <w:sz w:val="22"/>
                <w:szCs w:val="22"/>
                <w:shd w:val="clear" w:color="auto" w:fill="FFFFFF"/>
              </w:rPr>
              <w:t xml:space="preserve">Explain to the children that because it was important that electrical circuits could be understood anywhere in the world, an internationally recognised series of symbols was developed to </w:t>
            </w:r>
            <w:r w:rsidRPr="67011C3E" w:rsidR="001900E1">
              <w:rPr>
                <w:rFonts w:ascii="Tahoma" w:hAnsi="Tahoma" w:eastAsia="Tahoma" w:cs="Tahoma"/>
                <w:spacing w:val="9"/>
                <w:sz w:val="22"/>
                <w:szCs w:val="22"/>
                <w:shd w:val="clear" w:color="auto" w:fill="FFFFFF"/>
              </w:rPr>
              <w:t>represent</w:t>
            </w:r>
            <w:r w:rsidRPr="67011C3E" w:rsidR="001900E1">
              <w:rPr>
                <w:rFonts w:ascii="Tahoma" w:hAnsi="Tahoma" w:eastAsia="Tahoma" w:cs="Tahoma"/>
                <w:spacing w:val="9"/>
                <w:sz w:val="22"/>
                <w:szCs w:val="22"/>
                <w:shd w:val="clear" w:color="auto" w:fill="FFFFFF"/>
              </w:rPr>
              <w:t xml:space="preserve"> the different circuit components.</w:t>
            </w:r>
          </w:p>
          <w:p w:rsidR="005A6241" w:rsidP="67011C3E" w:rsidRDefault="005A6241" w14:paraId="206433C7" w14:textId="451AB135" w14:noSpellErr="1">
            <w:pPr>
              <w:spacing w:after="0" w:afterAutospacing="off"/>
              <w:rPr>
                <w:rFonts w:ascii="Tahoma" w:hAnsi="Tahoma" w:eastAsia="Tahoma" w:cs="Tahoma"/>
                <w:sz w:val="22"/>
                <w:szCs w:val="22"/>
              </w:rPr>
            </w:pPr>
            <w:r w:rsidRPr="3E49AC77" w:rsidR="005A6241">
              <w:rPr>
                <w:rFonts w:ascii="Tahoma" w:hAnsi="Tahoma" w:eastAsia="Tahoma" w:cs="Tahoma"/>
                <w:sz w:val="22"/>
                <w:szCs w:val="22"/>
              </w:rPr>
              <w:t xml:space="preserve">Match definition of function of </w:t>
            </w:r>
            <w:r w:rsidRPr="3E49AC77" w:rsidR="005A6241">
              <w:rPr>
                <w:rFonts w:ascii="Tahoma" w:hAnsi="Tahoma" w:eastAsia="Tahoma" w:cs="Tahoma"/>
                <w:sz w:val="22"/>
                <w:szCs w:val="22"/>
              </w:rPr>
              <w:t>component</w:t>
            </w:r>
            <w:r w:rsidRPr="3E49AC77" w:rsidR="005A6241">
              <w:rPr>
                <w:rFonts w:ascii="Tahoma" w:hAnsi="Tahoma" w:eastAsia="Tahoma" w:cs="Tahoma"/>
                <w:sz w:val="22"/>
                <w:szCs w:val="22"/>
              </w:rPr>
              <w:t xml:space="preserve">, photo of </w:t>
            </w:r>
            <w:r w:rsidRPr="3E49AC77" w:rsidR="005A6241">
              <w:rPr>
                <w:rFonts w:ascii="Tahoma" w:hAnsi="Tahoma" w:eastAsia="Tahoma" w:cs="Tahoma"/>
                <w:sz w:val="22"/>
                <w:szCs w:val="22"/>
              </w:rPr>
              <w:t>component</w:t>
            </w:r>
            <w:r w:rsidRPr="3E49AC77" w:rsidR="005A6241">
              <w:rPr>
                <w:rFonts w:ascii="Tahoma" w:hAnsi="Tahoma" w:eastAsia="Tahoma" w:cs="Tahoma"/>
                <w:sz w:val="22"/>
                <w:szCs w:val="22"/>
              </w:rPr>
              <w:t xml:space="preserve"> and circuit symbol, (</w:t>
            </w:r>
            <w:bookmarkStart w:name="_Int_C8V4untU" w:id="2025258011"/>
            <w:r w:rsidRPr="3E49AC77" w:rsidR="005A6241">
              <w:rPr>
                <w:rFonts w:ascii="Tahoma" w:hAnsi="Tahoma" w:eastAsia="Tahoma" w:cs="Tahoma"/>
                <w:sz w:val="22"/>
                <w:szCs w:val="22"/>
              </w:rPr>
              <w:t>STEM</w:t>
            </w:r>
            <w:bookmarkEnd w:id="2025258011"/>
            <w:r w:rsidRPr="3E49AC77" w:rsidR="005A6241">
              <w:rPr>
                <w:rFonts w:ascii="Tahoma" w:hAnsi="Tahoma" w:eastAsia="Tahoma" w:cs="Tahoma"/>
                <w:sz w:val="22"/>
                <w:szCs w:val="22"/>
              </w:rPr>
              <w:t xml:space="preserve"> resources – electricity) make simple circuits and record both annotated drawings (real-life) and drawing using circuit symbols.</w:t>
            </w:r>
          </w:p>
          <w:p w:rsidRPr="005A6241" w:rsidR="005A6241" w:rsidP="67011C3E" w:rsidRDefault="005A6241" w14:paraId="0825EDB3" w14:textId="223654D9" w14:noSpellErr="1">
            <w:pPr>
              <w:spacing w:after="0" w:afterAutospacing="off"/>
              <w:rPr>
                <w:rFonts w:ascii="Tahoma" w:hAnsi="Tahoma" w:eastAsia="Tahoma" w:cs="Tahoma"/>
                <w:sz w:val="22"/>
                <w:szCs w:val="22"/>
              </w:rPr>
            </w:pPr>
            <w:r w:rsidRPr="67011C3E" w:rsidR="005A6241">
              <w:rPr>
                <w:rFonts w:ascii="Tahoma" w:hAnsi="Tahoma" w:eastAsia="Tahoma" w:cs="Tahoma"/>
                <w:sz w:val="22"/>
                <w:szCs w:val="22"/>
              </w:rPr>
              <w:t>Ensure use of ruler for drawing of wires</w:t>
            </w:r>
          </w:p>
          <w:p w:rsidR="004400F9" w:rsidP="67011C3E" w:rsidRDefault="004400F9" w14:paraId="74984064" w14:textId="77777777" w14:noSpellErr="1">
            <w:pPr>
              <w:spacing w:after="0" w:afterAutospacing="off"/>
              <w:rPr>
                <w:rFonts w:ascii="Tahoma" w:hAnsi="Tahoma" w:eastAsia="Tahoma" w:cs="Tahoma"/>
                <w:sz w:val="22"/>
                <w:szCs w:val="22"/>
              </w:rPr>
            </w:pPr>
          </w:p>
          <w:p w:rsidR="004400F9" w:rsidP="67011C3E" w:rsidRDefault="005A6241" w14:paraId="15BCACF2" w14:textId="4AC7F202" w14:noSpellErr="1">
            <w:pPr>
              <w:spacing w:after="0" w:afterAutospacing="off"/>
              <w:rPr>
                <w:rFonts w:ascii="Tahoma" w:hAnsi="Tahoma" w:eastAsia="Tahoma" w:cs="Tahoma"/>
                <w:sz w:val="22"/>
                <w:szCs w:val="22"/>
              </w:rPr>
            </w:pPr>
            <w:r w:rsidRPr="67011C3E" w:rsidR="005A6241">
              <w:rPr>
                <w:rFonts w:ascii="Tahoma" w:hAnsi="Tahoma" w:eastAsia="Tahoma" w:cs="Tahoma"/>
                <w:sz w:val="22"/>
                <w:szCs w:val="22"/>
              </w:rPr>
              <w:t>Vocabulary: circuit symbol, circuit diagram</w:t>
            </w:r>
          </w:p>
        </w:tc>
      </w:tr>
      <w:tr w:rsidR="001D1013" w:rsidTr="496D2E24" w14:paraId="3B3E4092" w14:textId="77777777">
        <w:tc>
          <w:tcPr>
            <w:tcW w:w="9016" w:type="dxa"/>
            <w:tcMar/>
          </w:tcPr>
          <w:p w:rsidR="001D1013" w:rsidP="001D1013" w:rsidRDefault="00324ECF" w14:paraId="17612C47" w14:textId="33E16156">
            <w:pPr/>
            <w:r w:rsidR="00324ECF">
              <w:rPr/>
              <w:t>Session</w:t>
            </w:r>
            <w:r w:rsidR="001D1013">
              <w:rPr/>
              <w:t xml:space="preserve"> 3:</w:t>
            </w:r>
            <w:r w:rsidR="00473142">
              <w:rPr/>
              <w:t xml:space="preserve"> </w:t>
            </w:r>
            <w:r w:rsidR="4E846D1A">
              <w:rPr/>
              <w:t xml:space="preserve">Recap- match the symbols to </w:t>
            </w:r>
            <w:r w:rsidR="4E846D1A">
              <w:rPr/>
              <w:t>their</w:t>
            </w:r>
            <w:r w:rsidR="4E846D1A">
              <w:rPr/>
              <w:t xml:space="preserve"> name</w:t>
            </w:r>
          </w:p>
          <w:p w:rsidR="001D1013" w:rsidP="3E49AC77" w:rsidRDefault="00324ECF" w14:paraId="24D7F155" w14:textId="18CABD1E">
            <w:pPr>
              <w:pStyle w:val="Normal"/>
              <w:spacing w:after="0" w:afterAutospacing="off" w:line="240"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r w:rsidRPr="3E49AC77" w:rsidR="408670BD">
              <w:rPr>
                <w:rFonts w:ascii="Tahoma" w:hAnsi="Tahoma" w:eastAsia="Tahoma" w:cs="Tahoma"/>
                <w:b w:val="0"/>
                <w:bCs w:val="0"/>
                <w:i w:val="0"/>
                <w:iCs w:val="0"/>
                <w:caps w:val="0"/>
                <w:smallCaps w:val="0"/>
                <w:noProof w:val="0"/>
                <w:color w:val="000000" w:themeColor="text1" w:themeTint="FF" w:themeShade="FF"/>
                <w:sz w:val="22"/>
                <w:szCs w:val="22"/>
                <w:lang w:val="en-GB"/>
              </w:rPr>
              <w:t xml:space="preserve">Children learn when a switch is open, the circuit is </w:t>
            </w:r>
            <w:bookmarkStart w:name="_Int_uMA5bpA4" w:id="1034586267"/>
            <w:r w:rsidRPr="3E49AC77" w:rsidR="408670BD">
              <w:rPr>
                <w:rFonts w:ascii="Tahoma" w:hAnsi="Tahoma" w:eastAsia="Tahoma" w:cs="Tahoma"/>
                <w:b w:val="0"/>
                <w:bCs w:val="0"/>
                <w:i w:val="0"/>
                <w:iCs w:val="0"/>
                <w:caps w:val="0"/>
                <w:smallCaps w:val="0"/>
                <w:noProof w:val="0"/>
                <w:color w:val="000000" w:themeColor="text1" w:themeTint="FF" w:themeShade="FF"/>
                <w:sz w:val="22"/>
                <w:szCs w:val="22"/>
                <w:lang w:val="en-GB"/>
              </w:rPr>
              <w:t>incomplete</w:t>
            </w:r>
            <w:bookmarkEnd w:id="1034586267"/>
            <w:r w:rsidRPr="3E49AC77" w:rsidR="408670BD">
              <w:rPr>
                <w:rFonts w:ascii="Tahoma" w:hAnsi="Tahoma" w:eastAsia="Tahoma" w:cs="Tahoma"/>
                <w:b w:val="0"/>
                <w:bCs w:val="0"/>
                <w:i w:val="0"/>
                <w:iCs w:val="0"/>
                <w:caps w:val="0"/>
                <w:smallCaps w:val="0"/>
                <w:noProof w:val="0"/>
                <w:color w:val="000000" w:themeColor="text1" w:themeTint="FF" w:themeShade="FF"/>
                <w:sz w:val="22"/>
                <w:szCs w:val="22"/>
                <w:lang w:val="en-GB"/>
              </w:rPr>
              <w:t xml:space="preserve"> and th</w:t>
            </w:r>
            <w:r w:rsidRPr="3E49AC77" w:rsidR="408670BD">
              <w:rPr>
                <w:rFonts w:ascii="Tahoma" w:hAnsi="Tahoma" w:eastAsia="Tahoma" w:cs="Tahoma"/>
                <w:b w:val="0"/>
                <w:bCs w:val="0"/>
                <w:i w:val="0"/>
                <w:iCs w:val="0"/>
                <w:caps w:val="0"/>
                <w:smallCaps w:val="0"/>
                <w:noProof w:val="0"/>
                <w:color w:val="000000" w:themeColor="text1" w:themeTint="FF" w:themeShade="FF"/>
                <w:sz w:val="22"/>
                <w:szCs w:val="22"/>
                <w:lang w:val="en-GB"/>
              </w:rPr>
              <w:t>e current is the amount of electricity flowing through the circuit.</w:t>
            </w:r>
          </w:p>
          <w:p w:rsidR="001D1013" w:rsidP="67011C3E" w:rsidRDefault="00324ECF" w14:paraId="748CBA87" w14:textId="0861FA4A">
            <w:pPr>
              <w:pStyle w:val="Normal"/>
              <w:spacing w:after="0" w:afterAutospacing="off" w:line="240"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p>
          <w:p w:rsidR="001D1013" w:rsidP="67011C3E" w:rsidRDefault="00324ECF" w14:paraId="636D0A67" w14:textId="7FDD60C1">
            <w:pPr>
              <w:spacing w:after="0" w:afterAutospacing="off"/>
              <w:rPr>
                <w:u w:val="single"/>
              </w:rPr>
            </w:pPr>
            <w:r w:rsidR="00473142">
              <w:rPr/>
              <w:t>LO</w:t>
            </w:r>
            <w:r w:rsidR="002E7C08">
              <w:rPr/>
              <w:t xml:space="preserve">: </w:t>
            </w:r>
            <w:r w:rsidRPr="67011C3E" w:rsidR="002E7C08">
              <w:rPr>
                <w:u w:val="single"/>
              </w:rPr>
              <w:t xml:space="preserve">to predict </w:t>
            </w:r>
            <w:r w:rsidRPr="67011C3E" w:rsidR="001F4734">
              <w:rPr>
                <w:u w:val="single"/>
              </w:rPr>
              <w:t>whether a circuit will work or not</w:t>
            </w:r>
          </w:p>
          <w:p w:rsidR="001F4734" w:rsidP="67011C3E" w:rsidRDefault="001F4734" w14:paraId="1841D952" w14:textId="0D46F244">
            <w:pPr>
              <w:pStyle w:val="Normal"/>
              <w:spacing w:after="0" w:afterAutospacing="off"/>
              <w:rPr>
                <w:u w:val="single"/>
              </w:rPr>
            </w:pPr>
            <w:r w:rsidR="001F4734">
              <w:rPr/>
              <w:t>B</w:t>
            </w:r>
            <w:r w:rsidR="001F4734">
              <w:rPr/>
              <w:t>BC</w:t>
            </w:r>
            <w:r w:rsidR="001F4734">
              <w:rPr/>
              <w:t xml:space="preserve"> </w:t>
            </w:r>
            <w:r w:rsidR="00317F26">
              <w:rPr/>
              <w:t>B</w:t>
            </w:r>
            <w:r w:rsidR="001F4734">
              <w:rPr/>
              <w:t>itesiz</w:t>
            </w:r>
            <w:r w:rsidR="00317F26">
              <w:rPr/>
              <w:t xml:space="preserve">e: how a circuit works </w:t>
            </w:r>
            <w:hyperlink r:id="Ra9d78bffe6484155">
              <w:r w:rsidRPr="67011C3E" w:rsidR="00317F26">
                <w:rPr>
                  <w:rStyle w:val="Hyperlink"/>
                </w:rPr>
                <w:t>https://www.bbc.co.uk/bitesize/topics/zj44jxs/articles/zrd2qfr</w:t>
              </w:r>
            </w:hyperlink>
          </w:p>
          <w:p w:rsidR="00317F26" w:rsidP="67011C3E" w:rsidRDefault="00317F26" w14:paraId="5546628C" w14:textId="5F460DCF">
            <w:pPr>
              <w:spacing w:after="0" w:afterAutospacing="off"/>
            </w:pPr>
            <w:r w:rsidR="00317F26">
              <w:rPr/>
              <w:t xml:space="preserve">Give the children a variety of circuits, (drawings using symbols/ photographs of symbols etc.) Children explain which circuits </w:t>
            </w:r>
            <w:r w:rsidR="36D42A97">
              <w:rPr/>
              <w:t>would not</w:t>
            </w:r>
            <w:r w:rsidR="00317F26">
              <w:rPr/>
              <w:t xml:space="preserve"> work and why not? How would they complete the circuit? </w:t>
            </w:r>
          </w:p>
          <w:p w:rsidRPr="001F4734" w:rsidR="00317F26" w:rsidP="67011C3E" w:rsidRDefault="00317F26" w14:paraId="693717CB" w14:textId="77777777" w14:noSpellErr="1">
            <w:pPr>
              <w:spacing w:after="0" w:afterAutospacing="off"/>
            </w:pPr>
          </w:p>
          <w:p w:rsidR="004400F9" w:rsidP="67011C3E" w:rsidRDefault="001F4734" w14:paraId="15A6CE1F" w14:textId="306336B9" w14:noSpellErr="1">
            <w:pPr>
              <w:spacing w:after="0" w:afterAutospacing="off"/>
            </w:pPr>
            <w:r w:rsidR="001F4734">
              <w:rPr/>
              <w:t xml:space="preserve">Vocabulary: </w:t>
            </w:r>
            <w:r w:rsidR="00317F26">
              <w:rPr/>
              <w:t>closed circuit, open circuit, break, complete</w:t>
            </w:r>
          </w:p>
        </w:tc>
      </w:tr>
      <w:tr w:rsidR="001D1013" w:rsidTr="496D2E24" w14:paraId="05A15D8E" w14:textId="77777777">
        <w:tc>
          <w:tcPr>
            <w:tcW w:w="9016" w:type="dxa"/>
            <w:tcMar/>
          </w:tcPr>
          <w:p w:rsidR="00390BE5" w:rsidP="3E49AC77" w:rsidRDefault="00324ECF" w14:paraId="1D50EC8B" w14:textId="1EF48A1B">
            <w:pPr>
              <w:spacing w:after="0" w:afterAutospacing="off"/>
            </w:pPr>
            <w:r w:rsidR="00324ECF">
              <w:rPr/>
              <w:t>Session</w:t>
            </w:r>
            <w:r w:rsidR="001D1013">
              <w:rPr/>
              <w:t xml:space="preserve"> 4:</w:t>
            </w:r>
            <w:r w:rsidR="00390BE5">
              <w:rPr/>
              <w:t xml:space="preserve"> </w:t>
            </w:r>
            <w:r w:rsidR="751B8F21">
              <w:rPr/>
              <w:t>Recap- why might a circuit not work?</w:t>
            </w:r>
          </w:p>
          <w:p w:rsidR="00390BE5" w:rsidP="3E49AC77" w:rsidRDefault="00324ECF" w14:paraId="6FA8521E" w14:textId="3729E2BC">
            <w:pPr>
              <w:pStyle w:val="Normal"/>
              <w:spacing w:after="0" w:afterAutospacing="off" w:line="276"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r w:rsidRPr="3E49AC77" w:rsidR="5E00C6C3">
              <w:rPr>
                <w:rFonts w:ascii="Tahoma" w:hAnsi="Tahoma" w:eastAsia="Tahoma" w:cs="Tahoma"/>
                <w:b w:val="0"/>
                <w:bCs w:val="0"/>
                <w:i w:val="0"/>
                <w:iCs w:val="0"/>
                <w:caps w:val="0"/>
                <w:smallCaps w:val="0"/>
                <w:noProof w:val="0"/>
                <w:color w:val="000000" w:themeColor="text1" w:themeTint="FF" w:themeShade="FF"/>
                <w:sz w:val="22"/>
                <w:szCs w:val="22"/>
                <w:lang w:val="en-GB"/>
              </w:rPr>
              <w:t xml:space="preserve">Children know </w:t>
            </w:r>
            <w:r w:rsidRPr="3E49AC77" w:rsidR="751B8F21">
              <w:rPr>
                <w:rFonts w:ascii="Tahoma" w:hAnsi="Tahoma" w:eastAsia="Tahoma" w:cs="Tahoma"/>
                <w:b w:val="0"/>
                <w:bCs w:val="0"/>
                <w:i w:val="0"/>
                <w:iCs w:val="0"/>
                <w:caps w:val="0"/>
                <w:smallCaps w:val="0"/>
                <w:noProof w:val="0"/>
                <w:color w:val="000000" w:themeColor="text1" w:themeTint="FF" w:themeShade="FF"/>
                <w:sz w:val="22"/>
                <w:szCs w:val="22"/>
                <w:lang w:val="en-GB"/>
              </w:rPr>
              <w:t>that by adding more batteries the bulb gets brighter or the buzzer becomes louder as there is a greater current</w:t>
            </w:r>
            <w:r w:rsidRPr="3E49AC77" w:rsidR="6628D6B9">
              <w:rPr>
                <w:rFonts w:ascii="Tahoma" w:hAnsi="Tahoma" w:eastAsia="Tahoma" w:cs="Tahoma"/>
                <w:b w:val="0"/>
                <w:bCs w:val="0"/>
                <w:i w:val="0"/>
                <w:iCs w:val="0"/>
                <w:caps w:val="0"/>
                <w:smallCaps w:val="0"/>
                <w:noProof w:val="0"/>
                <w:color w:val="000000" w:themeColor="text1" w:themeTint="FF" w:themeShade="FF"/>
                <w:sz w:val="22"/>
                <w:szCs w:val="22"/>
                <w:lang w:val="en-GB"/>
              </w:rPr>
              <w:t>. T</w:t>
            </w:r>
            <w:r w:rsidRPr="3E49AC77" w:rsidR="751B8F21">
              <w:rPr>
                <w:rFonts w:ascii="Tahoma" w:hAnsi="Tahoma" w:eastAsia="Tahoma" w:cs="Tahoma"/>
                <w:b w:val="0"/>
                <w:bCs w:val="0"/>
                <w:i w:val="0"/>
                <w:iCs w:val="0"/>
                <w:caps w:val="0"/>
                <w:smallCaps w:val="0"/>
                <w:noProof w:val="0"/>
                <w:color w:val="000000" w:themeColor="text1" w:themeTint="FF" w:themeShade="FF"/>
                <w:sz w:val="22"/>
                <w:szCs w:val="22"/>
                <w:lang w:val="en-GB"/>
              </w:rPr>
              <w:t>he higher the voltage of a battery, the more powerful it is – the more current flowing through a circuit</w:t>
            </w:r>
            <w:r w:rsidRPr="3E49AC77" w:rsidR="70B057CD">
              <w:rPr>
                <w:rFonts w:ascii="Tahoma" w:hAnsi="Tahoma" w:eastAsia="Tahoma" w:cs="Tahoma"/>
                <w:b w:val="0"/>
                <w:bCs w:val="0"/>
                <w:i w:val="0"/>
                <w:iCs w:val="0"/>
                <w:caps w:val="0"/>
                <w:smallCaps w:val="0"/>
                <w:noProof w:val="0"/>
                <w:color w:val="000000" w:themeColor="text1" w:themeTint="FF" w:themeShade="FF"/>
                <w:sz w:val="22"/>
                <w:szCs w:val="22"/>
                <w:lang w:val="en-GB"/>
              </w:rPr>
              <w:t>. U</w:t>
            </w:r>
            <w:r w:rsidRPr="3E49AC77" w:rsidR="751B8F21">
              <w:rPr>
                <w:rFonts w:ascii="Tahoma" w:hAnsi="Tahoma" w:eastAsia="Tahoma" w:cs="Tahoma"/>
                <w:b w:val="0"/>
                <w:bCs w:val="0"/>
                <w:i w:val="0"/>
                <w:iCs w:val="0"/>
                <w:caps w:val="0"/>
                <w:smallCaps w:val="0"/>
                <w:noProof w:val="0"/>
                <w:color w:val="000000" w:themeColor="text1" w:themeTint="FF" w:themeShade="FF"/>
                <w:sz w:val="22"/>
                <w:szCs w:val="22"/>
                <w:lang w:val="en-GB"/>
              </w:rPr>
              <w:t>sing higher voltage batteries causes a brighter bulb or a louder buzzer</w:t>
            </w:r>
            <w:r w:rsidRPr="3E49AC77" w:rsidR="320B729C">
              <w:rPr>
                <w:rFonts w:ascii="Tahoma" w:hAnsi="Tahoma" w:eastAsia="Tahoma" w:cs="Tahoma"/>
                <w:b w:val="0"/>
                <w:bCs w:val="0"/>
                <w:i w:val="0"/>
                <w:iCs w:val="0"/>
                <w:caps w:val="0"/>
                <w:smallCaps w:val="0"/>
                <w:noProof w:val="0"/>
                <w:color w:val="000000" w:themeColor="text1" w:themeTint="FF" w:themeShade="FF"/>
                <w:sz w:val="22"/>
                <w:szCs w:val="22"/>
                <w:lang w:val="en-GB"/>
              </w:rPr>
              <w:t xml:space="preserve">. Using longer wires between the components </w:t>
            </w:r>
            <w:r w:rsidRPr="3E49AC77" w:rsidR="320B729C">
              <w:rPr>
                <w:rFonts w:ascii="Tahoma" w:hAnsi="Tahoma" w:eastAsia="Tahoma" w:cs="Tahoma"/>
                <w:b w:val="0"/>
                <w:bCs w:val="0"/>
                <w:i w:val="0"/>
                <w:iCs w:val="0"/>
                <w:caps w:val="0"/>
                <w:smallCaps w:val="0"/>
                <w:noProof w:val="0"/>
                <w:color w:val="000000" w:themeColor="text1" w:themeTint="FF" w:themeShade="FF"/>
                <w:sz w:val="22"/>
                <w:szCs w:val="22"/>
                <w:lang w:val="en-GB"/>
              </w:rPr>
              <w:t>provides</w:t>
            </w:r>
            <w:r w:rsidRPr="3E49AC77" w:rsidR="320B729C">
              <w:rPr>
                <w:rFonts w:ascii="Tahoma" w:hAnsi="Tahoma" w:eastAsia="Tahoma" w:cs="Tahoma"/>
                <w:b w:val="0"/>
                <w:bCs w:val="0"/>
                <w:i w:val="0"/>
                <w:iCs w:val="0"/>
                <w:caps w:val="0"/>
                <w:smallCaps w:val="0"/>
                <w:noProof w:val="0"/>
                <w:color w:val="000000" w:themeColor="text1" w:themeTint="FF" w:themeShade="FF"/>
                <w:sz w:val="22"/>
                <w:szCs w:val="22"/>
                <w:lang w:val="en-GB"/>
              </w:rPr>
              <w:t xml:space="preserve"> more resistance so bulbs become dimmer, and buzzers quieten.</w:t>
            </w:r>
          </w:p>
          <w:p w:rsidR="00390BE5" w:rsidP="67011C3E" w:rsidRDefault="00324ECF" w14:paraId="43B7B5A7" w14:textId="0806E302">
            <w:pPr>
              <w:pStyle w:val="Normal"/>
              <w:spacing w:after="0" w:afterAutospacing="off"/>
            </w:pPr>
            <w:r w:rsidR="00473142">
              <w:rPr/>
              <w:t>This is the</w:t>
            </w:r>
            <w:r w:rsidR="00390BE5">
              <w:rPr/>
              <w:t xml:space="preserve"> opportunity to look for patterns using a variety of different scenarios</w:t>
            </w:r>
          </w:p>
          <w:p w:rsidR="001D1013" w:rsidP="67011C3E" w:rsidRDefault="00473142" w14:paraId="32652448" w14:textId="7C541B7D">
            <w:pPr>
              <w:spacing w:after="0" w:afterAutospacing="off"/>
              <w:rPr>
                <w:u w:val="single"/>
              </w:rPr>
            </w:pPr>
            <w:r w:rsidRPr="3E49AC77" w:rsidR="00473142">
              <w:rPr>
                <w:u w:val="single"/>
              </w:rPr>
              <w:t>LO</w:t>
            </w:r>
            <w:r w:rsidRPr="3E49AC77" w:rsidR="00390BE5">
              <w:rPr>
                <w:u w:val="single"/>
              </w:rPr>
              <w:t>: to look for patt</w:t>
            </w:r>
            <w:r w:rsidRPr="3E49AC77" w:rsidR="00390BE5">
              <w:rPr>
                <w:u w:val="single"/>
              </w:rPr>
              <w:t>erns ……………</w:t>
            </w:r>
            <w:r w:rsidRPr="3E49AC77" w:rsidR="38B0A98A">
              <w:rPr>
                <w:u w:val="single"/>
              </w:rPr>
              <w:t>….</w:t>
            </w:r>
          </w:p>
          <w:p w:rsidR="00473142" w:rsidP="67011C3E" w:rsidRDefault="00473142" w14:paraId="7E84E610" w14:textId="77777777" w14:noSpellErr="1">
            <w:pPr>
              <w:spacing w:after="0" w:afterAutospacing="off"/>
              <w:rPr>
                <w:u w:val="single"/>
              </w:rPr>
            </w:pPr>
          </w:p>
          <w:p w:rsidR="00F4674D" w:rsidP="67011C3E" w:rsidRDefault="00473142" w14:paraId="4E2139E7" w14:textId="77777777" w14:noSpellErr="1">
            <w:pPr>
              <w:spacing w:after="0" w:afterAutospacing="off"/>
            </w:pPr>
            <w:r w:rsidR="00473142">
              <w:rPr/>
              <w:t>Ensure the children know</w:t>
            </w:r>
            <w:r w:rsidR="00390BE5">
              <w:rPr/>
              <w:t xml:space="preserve"> the differences between current and voltage</w:t>
            </w:r>
            <w:r w:rsidR="00473142">
              <w:rPr/>
              <w:t xml:space="preserve"> before investigating</w:t>
            </w:r>
            <w:r w:rsidR="000565AB">
              <w:rPr/>
              <w:t xml:space="preserve">: </w:t>
            </w:r>
          </w:p>
          <w:p w:rsidR="00473142" w:rsidP="67011C3E" w:rsidRDefault="00473142" w14:paraId="436C48E9" w14:textId="36E3C1B2">
            <w:pPr>
              <w:spacing w:after="0" w:afterAutospacing="off"/>
            </w:pPr>
            <w:r w:rsidR="00F4674D">
              <w:rPr/>
              <w:t xml:space="preserve">Scenario 1: </w:t>
            </w:r>
            <w:r w:rsidR="000565AB">
              <w:rPr/>
              <w:t>h</w:t>
            </w:r>
            <w:r w:rsidR="00390BE5">
              <w:rPr/>
              <w:t>ow does increasing the voltage of the battery affect the components?</w:t>
            </w:r>
          </w:p>
          <w:p w:rsidR="00F4674D" w:rsidP="67011C3E" w:rsidRDefault="00F4674D" w14:paraId="46A83449" w14:textId="760A8648">
            <w:pPr>
              <w:spacing w:after="0" w:afterAutospacing="off"/>
            </w:pPr>
            <w:r w:rsidR="00F4674D">
              <w:rPr/>
              <w:t xml:space="preserve">Scenario 2: </w:t>
            </w:r>
            <w:r w:rsidR="00390BE5">
              <w:rPr/>
              <w:t>How does the length or thickness of the wires affect the brightness of a bulb?</w:t>
            </w:r>
          </w:p>
          <w:p w:rsidR="00473142" w:rsidP="67011C3E" w:rsidRDefault="00F4674D" w14:paraId="2C35DFF9" w14:textId="514CA9A6" w14:noSpellErr="1">
            <w:pPr>
              <w:spacing w:after="0" w:afterAutospacing="off"/>
            </w:pPr>
            <w:r w:rsidR="00F4674D">
              <w:rPr/>
              <w:t xml:space="preserve">Scenario 3: </w:t>
            </w:r>
            <w:r w:rsidR="00473142">
              <w:rPr/>
              <w:t>How does the number of cells affect the components within a circuit?</w:t>
            </w:r>
          </w:p>
          <w:p w:rsidR="00390BE5" w:rsidP="67011C3E" w:rsidRDefault="00473142" w14:paraId="75E34397" w14:textId="2C0D194B" w14:noSpellErr="1">
            <w:pPr>
              <w:spacing w:after="0" w:afterAutospacing="off"/>
            </w:pPr>
            <w:r w:rsidR="00473142">
              <w:rPr/>
              <w:t>Each scenario needs circuit drawings with their observations recorded and an explanation for what they saw.</w:t>
            </w:r>
          </w:p>
          <w:p w:rsidR="00473142" w:rsidP="3E49AC77" w:rsidRDefault="00AD32EC" w14:paraId="292976C7" w14:textId="15B48E17">
            <w:pPr>
              <w:pStyle w:val="Normal"/>
              <w:spacing w:after="0" w:afterAutospacing="off"/>
              <w:rPr>
                <w:spacing w:val="9"/>
                <w:shd w:val="clear" w:color="auto" w:fill="FFFFFF"/>
              </w:rPr>
            </w:pPr>
            <w:r w:rsidRPr="00AD32EC" w:rsidR="00AD32EC">
              <w:rPr>
                <w:spacing w:val="9"/>
                <w:shd w:val="clear" w:color="auto" w:fill="FFFFFF"/>
              </w:rPr>
              <w:t>A common misconception is that electrons are used up by the devices in a circuit as they flow through them. Electrons are not used up in the circuit – they transfer their energy and always flow back to the battery. </w:t>
            </w:r>
          </w:p>
          <w:p w:rsidRPr="000565AB" w:rsidR="00390BE5" w:rsidP="67011C3E" w:rsidRDefault="00390BE5" w14:paraId="5008920D" w14:textId="6D34CDF7" w14:noSpellErr="1">
            <w:pPr>
              <w:spacing w:after="0" w:afterAutospacing="off"/>
              <w:rPr>
                <w:spacing w:val="9"/>
                <w:shd w:val="clear" w:color="auto" w:fill="FFFFFF"/>
              </w:rPr>
            </w:pPr>
          </w:p>
          <w:p w:rsidR="004400F9" w:rsidP="67011C3E" w:rsidRDefault="00390BE5" w14:paraId="57A23A3F" w14:textId="5B1F9D25" w14:noSpellErr="1">
            <w:pPr>
              <w:spacing w:after="0" w:afterAutospacing="off"/>
            </w:pPr>
            <w:r w:rsidR="00390BE5">
              <w:rPr/>
              <w:t>Vocabulary: voltage</w:t>
            </w:r>
            <w:r w:rsidR="00473142">
              <w:rPr/>
              <w:t>, current</w:t>
            </w:r>
          </w:p>
        </w:tc>
      </w:tr>
      <w:tr w:rsidR="001D1013" w:rsidTr="496D2E24" w14:paraId="4C5ACD77" w14:textId="77777777">
        <w:tc>
          <w:tcPr>
            <w:tcW w:w="9016" w:type="dxa"/>
            <w:tcMar/>
          </w:tcPr>
          <w:p w:rsidR="00473142" w:rsidP="67011C3E" w:rsidRDefault="00473142" w14:paraId="46542440" w14:textId="2FB58EF6">
            <w:pPr>
              <w:spacing w:after="0" w:afterAutospacing="off"/>
            </w:pPr>
            <w:r w:rsidR="00324ECF">
              <w:rPr/>
              <w:t>Session</w:t>
            </w:r>
            <w:r w:rsidR="001D1013">
              <w:rPr/>
              <w:t xml:space="preserve"> </w:t>
            </w:r>
            <w:r w:rsidR="004400F9">
              <w:rPr/>
              <w:t>5:</w:t>
            </w:r>
            <w:r w:rsidR="00473142">
              <w:rPr/>
              <w:t xml:space="preserve"> </w:t>
            </w:r>
            <w:r w:rsidR="6CFFF706">
              <w:rPr/>
              <w:t>Recap- how does increasing the voltage affect a circuit?</w:t>
            </w:r>
          </w:p>
          <w:p w:rsidR="00473142" w:rsidP="3E49AC77" w:rsidRDefault="00473142" w14:paraId="68E1BAA1" w14:textId="34B48EDC">
            <w:pPr>
              <w:pStyle w:val="Normal"/>
              <w:spacing w:after="0" w:afterAutospacing="off" w:line="276"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r w:rsidRPr="3E49AC77" w:rsidR="6CFFF706">
              <w:rPr>
                <w:rFonts w:ascii="Tahoma" w:hAnsi="Tahoma" w:eastAsia="Tahoma" w:cs="Tahoma"/>
                <w:b w:val="0"/>
                <w:bCs w:val="0"/>
                <w:i w:val="0"/>
                <w:iCs w:val="0"/>
                <w:caps w:val="0"/>
                <w:smallCaps w:val="0"/>
                <w:noProof w:val="0"/>
                <w:color w:val="000000" w:themeColor="text1" w:themeTint="FF" w:themeShade="FF"/>
                <w:sz w:val="22"/>
                <w:szCs w:val="22"/>
                <w:lang w:val="en-GB"/>
              </w:rPr>
              <w:t xml:space="preserve">Children learn that if you add more bulbs, the bulbs get dimmer and if you add more buzzers, they buzz more quietly. Several motors would each turn more slowly than just one. </w:t>
            </w:r>
          </w:p>
          <w:p w:rsidR="00473142" w:rsidP="67011C3E" w:rsidRDefault="00473142" w14:paraId="704041D3" w14:textId="12D1034C">
            <w:pPr>
              <w:spacing w:after="0" w:afterAutospacing="off"/>
              <w:rPr>
                <w:u w:val="single"/>
              </w:rPr>
            </w:pPr>
            <w:r w:rsidRPr="67011C3E" w:rsidR="00473142">
              <w:rPr>
                <w:u w:val="single"/>
              </w:rPr>
              <w:t xml:space="preserve">LO: To </w:t>
            </w:r>
            <w:r w:rsidRPr="67011C3E" w:rsidR="00473142">
              <w:rPr>
                <w:u w:val="single"/>
              </w:rPr>
              <w:t>observe</w:t>
            </w:r>
            <w:r w:rsidRPr="67011C3E" w:rsidR="00473142">
              <w:rPr>
                <w:u w:val="single"/>
              </w:rPr>
              <w:t xml:space="preserve"> how the components are affected when more are added to the circuit.</w:t>
            </w:r>
          </w:p>
          <w:p w:rsidR="00AD32EC" w:rsidP="67011C3E" w:rsidRDefault="00AD32EC" w14:paraId="05151EC6" w14:textId="5028C99F">
            <w:pPr>
              <w:spacing w:after="0" w:afterAutospacing="off"/>
              <w:rPr>
                <w:spacing w:val="9"/>
                <w:shd w:val="clear" w:color="auto" w:fill="FFFFFF"/>
              </w:rPr>
            </w:pPr>
            <w:r w:rsidRPr="00AD32EC" w:rsidR="00AD32EC">
              <w:rPr>
                <w:spacing w:val="9"/>
                <w:shd w:val="clear" w:color="auto" w:fill="FFFFFF"/>
              </w:rPr>
              <w:t xml:space="preserve">In a circuit, energy is shared between the components, so if the number of components is increased, the less energy there is for each </w:t>
            </w:r>
            <w:r w:rsidRPr="00AD32EC" w:rsidR="00AD32EC">
              <w:rPr>
                <w:spacing w:val="9"/>
                <w:shd w:val="clear" w:color="auto" w:fill="FFFFFF"/>
              </w:rPr>
              <w:t>component</w:t>
            </w:r>
            <w:r w:rsidRPr="00AD32EC" w:rsidR="00AD32EC">
              <w:rPr>
                <w:spacing w:val="9"/>
                <w:shd w:val="clear" w:color="auto" w:fill="FFFFFF"/>
              </w:rPr>
              <w:t>. If there are too many components in a circuit, there may be insufficient energy available for the components to work properly</w:t>
            </w:r>
            <w:r w:rsidR="001900E1">
              <w:rPr>
                <w:spacing w:val="9"/>
                <w:shd w:val="clear" w:color="auto" w:fill="FFFFFF"/>
              </w:rPr>
              <w:t>.</w:t>
            </w:r>
          </w:p>
          <w:p w:rsidR="004400F9" w:rsidP="67011C3E" w:rsidRDefault="001900E1" w14:paraId="7DD589B0" w14:textId="335D9B74" w14:noSpellErr="1">
            <w:pPr>
              <w:spacing w:after="0" w:afterAutospacing="off"/>
              <w:rPr>
                <w:spacing w:val="9"/>
                <w:shd w:val="clear" w:color="auto" w:fill="FFFFFF"/>
              </w:rPr>
            </w:pPr>
            <w:r w:rsidR="001900E1">
              <w:rPr>
                <w:spacing w:val="9"/>
                <w:shd w:val="clear" w:color="auto" w:fill="FFFFFF"/>
              </w:rPr>
              <w:t>Children predict, record observations, evaluate their results</w:t>
            </w:r>
          </w:p>
          <w:p w:rsidR="00F4674D" w:rsidP="67011C3E" w:rsidRDefault="00F4674D" w14:paraId="164A40C3" w14:textId="77777777" w14:noSpellErr="1">
            <w:pPr>
              <w:spacing w:after="0" w:afterAutospacing="off"/>
            </w:pPr>
          </w:p>
          <w:p w:rsidR="001900E1" w:rsidP="67011C3E" w:rsidRDefault="001900E1" w14:paraId="70C839B5" w14:textId="47A40DB8" w14:noSpellErr="1">
            <w:pPr>
              <w:spacing w:after="0" w:afterAutospacing="off"/>
            </w:pPr>
            <w:r w:rsidR="001900E1">
              <w:rPr/>
              <w:t>Vocabulary:</w:t>
            </w:r>
            <w:r w:rsidR="00280490">
              <w:rPr/>
              <w:t xml:space="preserve"> components</w:t>
            </w:r>
            <w:r w:rsidR="004A45B7">
              <w:rPr/>
              <w:t>, series</w:t>
            </w:r>
          </w:p>
        </w:tc>
      </w:tr>
      <w:tr w:rsidR="3E49AC77" w:rsidTr="496D2E24" w14:paraId="0F24E472">
        <w:trPr>
          <w:trHeight w:val="300"/>
        </w:trPr>
        <w:tc>
          <w:tcPr>
            <w:tcW w:w="9016" w:type="dxa"/>
            <w:tcMar/>
          </w:tcPr>
          <w:p w:rsidR="53D15737" w:rsidP="3E49AC77" w:rsidRDefault="53D15737" w14:paraId="38844F63" w14:textId="188E6394">
            <w:pPr>
              <w:pStyle w:val="Normal"/>
              <w:spacing w:after="0" w:afterAutospacing="off"/>
            </w:pPr>
            <w:r w:rsidR="53D15737">
              <w:rPr/>
              <w:t>Session 6: Recap – how are the components affected when more are added?</w:t>
            </w:r>
          </w:p>
          <w:p w:rsidR="1858A0AB" w:rsidP="3E49AC77" w:rsidRDefault="1858A0AB" w14:paraId="75A17970" w14:textId="0095C4A0">
            <w:pPr>
              <w:pStyle w:val="Normal"/>
              <w:tabs>
                <w:tab w:val="left" w:leader="none" w:pos="3456"/>
              </w:tabs>
              <w:spacing w:after="0" w:afterAutospacing="off" w:line="240" w:lineRule="auto"/>
              <w:ind w:left="0"/>
              <w:rPr>
                <w:rFonts w:ascii="Tahoma" w:hAnsi="Tahoma" w:eastAsia="Tahoma" w:cs="Tahoma"/>
                <w:b w:val="0"/>
                <w:bCs w:val="0"/>
                <w:i w:val="0"/>
                <w:iCs w:val="0"/>
                <w:caps w:val="0"/>
                <w:smallCaps w:val="0"/>
                <w:noProof w:val="0"/>
                <w:color w:val="4D5156"/>
                <w:sz w:val="22"/>
                <w:szCs w:val="22"/>
                <w:lang w:val="en-GB"/>
              </w:rPr>
            </w:pPr>
            <w:r w:rsidRPr="025A4CA7" w:rsidR="1858A0AB">
              <w:rPr>
                <w:rFonts w:ascii="Tahoma" w:hAnsi="Tahoma" w:eastAsia="Tahoma" w:cs="Tahoma"/>
                <w:b w:val="0"/>
                <w:bCs w:val="0"/>
                <w:i w:val="0"/>
                <w:iCs w:val="0"/>
                <w:caps w:val="0"/>
                <w:smallCaps w:val="0"/>
                <w:noProof w:val="0"/>
                <w:color w:val="000000" w:themeColor="text1" w:themeTint="FF" w:themeShade="FF"/>
                <w:sz w:val="22"/>
                <w:szCs w:val="22"/>
                <w:lang w:val="en-GB"/>
              </w:rPr>
              <w:t>Children learn that in parallel circuits, electrical components are connected alongside one another, forming extra loops</w:t>
            </w:r>
            <w:r w:rsidRPr="025A4CA7" w:rsidR="1858A0AB">
              <w:rPr>
                <w:rFonts w:ascii="Tahoma" w:hAnsi="Tahoma" w:eastAsia="Tahoma" w:cs="Tahoma"/>
                <w:b w:val="0"/>
                <w:bCs w:val="0"/>
                <w:i w:val="0"/>
                <w:iCs w:val="0"/>
                <w:caps w:val="0"/>
                <w:smallCaps w:val="0"/>
                <w:noProof w:val="0"/>
                <w:color w:val="4D5156"/>
                <w:sz w:val="22"/>
                <w:szCs w:val="22"/>
                <w:lang w:val="en-GB"/>
              </w:rPr>
              <w:t>.</w:t>
            </w:r>
          </w:p>
          <w:p w:rsidR="3E49AC77" w:rsidP="025A4CA7" w:rsidRDefault="3E49AC77" w14:paraId="11851931" w14:textId="36D02A7D">
            <w:pPr>
              <w:pStyle w:val="Normal"/>
              <w:tabs>
                <w:tab w:val="left" w:leader="none" w:pos="3456"/>
              </w:tabs>
              <w:spacing w:after="0" w:afterAutospacing="off" w:line="240" w:lineRule="auto"/>
              <w:ind w:left="0"/>
              <w:rPr>
                <w:rFonts w:ascii="Tahoma" w:hAnsi="Tahoma" w:eastAsia="Tahoma" w:cs="Tahoma"/>
                <w:b w:val="0"/>
                <w:bCs w:val="0"/>
                <w:i w:val="0"/>
                <w:iCs w:val="0"/>
                <w:caps w:val="0"/>
                <w:smallCaps w:val="0"/>
                <w:noProof w:val="0"/>
                <w:color w:val="4D5156"/>
                <w:sz w:val="22"/>
                <w:szCs w:val="22"/>
                <w:lang w:val="en-GB"/>
              </w:rPr>
            </w:pPr>
          </w:p>
          <w:p w:rsidR="3E49AC77" w:rsidP="025A4CA7" w:rsidRDefault="3E49AC77" w14:paraId="29EBF395" w14:textId="4093115D">
            <w:pPr>
              <w:tabs>
                <w:tab w:val="left" w:leader="none" w:pos="3456"/>
              </w:tabs>
              <w:spacing w:after="0" w:afterAutospacing="off" w:line="240" w:lineRule="auto"/>
              <w:ind w:left="0"/>
              <w:rPr>
                <w:rFonts w:ascii="Tahoma" w:hAnsi="Tahoma" w:eastAsia="Tahoma" w:cs="Tahoma"/>
                <w:noProof w:val="0"/>
                <w:color w:val="auto"/>
                <w:sz w:val="22"/>
                <w:szCs w:val="22"/>
                <w:lang w:val="en-GB"/>
              </w:rPr>
            </w:pPr>
            <w:r w:rsidRPr="025A4CA7" w:rsidR="43642624">
              <w:rPr>
                <w:rFonts w:ascii="Tahoma" w:hAnsi="Tahoma" w:eastAsia="Tahoma" w:cs="Tahoma"/>
                <w:b w:val="0"/>
                <w:bCs w:val="0"/>
                <w:i w:val="0"/>
                <w:iCs w:val="0"/>
                <w:caps w:val="0"/>
                <w:smallCaps w:val="0"/>
                <w:noProof w:val="0"/>
                <w:color w:val="auto"/>
                <w:sz w:val="22"/>
                <w:szCs w:val="22"/>
                <w:lang w:val="en-GB"/>
              </w:rPr>
              <w:t>A parallel circuit has components (like bulbs) arranged on separate branches, allowing electricity to flow through multiple paths</w:t>
            </w:r>
            <w:r w:rsidRPr="025A4CA7" w:rsidR="43642624">
              <w:rPr>
                <w:rFonts w:ascii="Tahoma" w:hAnsi="Tahoma" w:eastAsia="Tahoma" w:cs="Tahoma"/>
                <w:b w:val="0"/>
                <w:bCs w:val="0"/>
                <w:i w:val="0"/>
                <w:iCs w:val="0"/>
                <w:caps w:val="0"/>
                <w:smallCaps w:val="0"/>
                <w:noProof w:val="0"/>
                <w:color w:val="auto"/>
                <w:sz w:val="22"/>
                <w:szCs w:val="22"/>
                <w:lang w:val="en-GB"/>
              </w:rPr>
              <w:t xml:space="preserve">. </w:t>
            </w:r>
            <w:r w:rsidRPr="025A4CA7" w:rsidR="43642624">
              <w:rPr>
                <w:rFonts w:ascii="Tahoma" w:hAnsi="Tahoma" w:eastAsia="Tahoma" w:cs="Tahoma"/>
                <w:noProof w:val="0"/>
                <w:color w:val="auto"/>
                <w:sz w:val="22"/>
                <w:szCs w:val="22"/>
                <w:lang w:val="en-GB"/>
              </w:rPr>
              <w:t xml:space="preserve"> </w:t>
            </w:r>
          </w:p>
          <w:p w:rsidR="3E49AC77" w:rsidP="025A4CA7" w:rsidRDefault="3E49AC77" w14:paraId="2B39FE73" w14:textId="56E7036B">
            <w:pPr>
              <w:tabs>
                <w:tab w:val="left" w:leader="none" w:pos="3456"/>
              </w:tabs>
              <w:spacing w:after="0" w:afterAutospacing="off" w:line="240" w:lineRule="auto"/>
              <w:ind w:left="0"/>
              <w:rPr>
                <w:rFonts w:ascii="Tahoma" w:hAnsi="Tahoma" w:eastAsia="Tahoma" w:cs="Tahoma"/>
                <w:noProof w:val="0"/>
                <w:color w:val="auto"/>
                <w:sz w:val="22"/>
                <w:szCs w:val="22"/>
                <w:lang w:val="en-GB"/>
              </w:rPr>
            </w:pPr>
            <w:r w:rsidRPr="025A4CA7" w:rsidR="43642624">
              <w:rPr>
                <w:rFonts w:ascii="Tahoma" w:hAnsi="Tahoma" w:eastAsia="Tahoma" w:cs="Tahoma"/>
                <w:b w:val="0"/>
                <w:bCs w:val="0"/>
                <w:i w:val="0"/>
                <w:iCs w:val="0"/>
                <w:caps w:val="0"/>
                <w:smallCaps w:val="0"/>
                <w:noProof w:val="0"/>
                <w:color w:val="auto"/>
                <w:sz w:val="22"/>
                <w:szCs w:val="22"/>
                <w:lang w:val="en-GB"/>
              </w:rPr>
              <w:t>Unlike series circuits where a break in one part stops the whole circuit, in a parallel circuit, if one path is broken, electricity can still flow through the other branches</w:t>
            </w:r>
            <w:r w:rsidRPr="025A4CA7" w:rsidR="43642624">
              <w:rPr>
                <w:rFonts w:ascii="Tahoma" w:hAnsi="Tahoma" w:eastAsia="Tahoma" w:cs="Tahoma"/>
                <w:b w:val="0"/>
                <w:bCs w:val="0"/>
                <w:i w:val="0"/>
                <w:iCs w:val="0"/>
                <w:caps w:val="0"/>
                <w:smallCaps w:val="0"/>
                <w:noProof w:val="0"/>
                <w:color w:val="auto"/>
                <w:sz w:val="22"/>
                <w:szCs w:val="22"/>
                <w:lang w:val="en-GB"/>
              </w:rPr>
              <w:t xml:space="preserve">. </w:t>
            </w:r>
            <w:r w:rsidRPr="025A4CA7" w:rsidR="43642624">
              <w:rPr>
                <w:rFonts w:ascii="Tahoma" w:hAnsi="Tahoma" w:eastAsia="Tahoma" w:cs="Tahoma"/>
                <w:noProof w:val="0"/>
                <w:color w:val="auto"/>
                <w:sz w:val="22"/>
                <w:szCs w:val="22"/>
                <w:lang w:val="en-GB"/>
              </w:rPr>
              <w:t xml:space="preserve"> </w:t>
            </w:r>
          </w:p>
          <w:p w:rsidR="3E49AC77" w:rsidP="025A4CA7" w:rsidRDefault="3E49AC77" w14:paraId="5BAB548D" w14:textId="2495E0A8">
            <w:pPr>
              <w:spacing w:after="0" w:afterAutospacing="off"/>
              <w:rPr>
                <w:rFonts w:ascii="Tahoma" w:hAnsi="Tahoma" w:eastAsia="Tahoma" w:cs="Tahoma"/>
                <w:noProof w:val="0"/>
                <w:sz w:val="22"/>
                <w:szCs w:val="22"/>
                <w:lang w:val="en-GB"/>
              </w:rPr>
            </w:pPr>
            <w:r w:rsidRPr="025A4CA7" w:rsidR="43642624">
              <w:rPr>
                <w:rFonts w:ascii="Tahoma" w:hAnsi="Tahoma" w:eastAsia="Tahoma" w:cs="Tahoma"/>
                <w:b w:val="0"/>
                <w:bCs w:val="0"/>
                <w:i w:val="0"/>
                <w:iCs w:val="0"/>
                <w:caps w:val="0"/>
                <w:smallCaps w:val="0"/>
                <w:noProof w:val="0"/>
                <w:color w:val="auto"/>
                <w:sz w:val="22"/>
                <w:szCs w:val="22"/>
                <w:lang w:val="en-GB"/>
              </w:rPr>
              <w:t xml:space="preserve">In a parallel circuit, adding more bulbs </w:t>
            </w:r>
            <w:r w:rsidRPr="025A4CA7" w:rsidR="43642624">
              <w:rPr>
                <w:rFonts w:ascii="Tahoma" w:hAnsi="Tahoma" w:eastAsia="Tahoma" w:cs="Tahoma"/>
                <w:b w:val="0"/>
                <w:bCs w:val="0"/>
                <w:i w:val="0"/>
                <w:iCs w:val="0"/>
                <w:caps w:val="0"/>
                <w:smallCaps w:val="0"/>
                <w:noProof w:val="0"/>
                <w:color w:val="auto"/>
                <w:sz w:val="22"/>
                <w:szCs w:val="22"/>
                <w:lang w:val="en-GB"/>
              </w:rPr>
              <w:t>generally keeps</w:t>
            </w:r>
            <w:r w:rsidRPr="025A4CA7" w:rsidR="43642624">
              <w:rPr>
                <w:rFonts w:ascii="Tahoma" w:hAnsi="Tahoma" w:eastAsia="Tahoma" w:cs="Tahoma"/>
                <w:b w:val="0"/>
                <w:bCs w:val="0"/>
                <w:i w:val="0"/>
                <w:iCs w:val="0"/>
                <w:caps w:val="0"/>
                <w:smallCaps w:val="0"/>
                <w:noProof w:val="0"/>
                <w:color w:val="auto"/>
                <w:sz w:val="22"/>
                <w:szCs w:val="22"/>
                <w:lang w:val="en-GB"/>
              </w:rPr>
              <w:t xml:space="preserve"> the bulbs as bright or slightly brighter than before, unlike series circuits where adding bulbs can make them dimmer</w:t>
            </w:r>
            <w:r w:rsidRPr="025A4CA7" w:rsidR="43642624">
              <w:rPr>
                <w:rFonts w:ascii="Tahoma" w:hAnsi="Tahoma" w:eastAsia="Tahoma" w:cs="Tahoma"/>
                <w:b w:val="0"/>
                <w:bCs w:val="0"/>
                <w:i w:val="0"/>
                <w:iCs w:val="0"/>
                <w:caps w:val="0"/>
                <w:smallCaps w:val="0"/>
                <w:noProof w:val="0"/>
                <w:color w:val="auto"/>
                <w:sz w:val="22"/>
                <w:szCs w:val="22"/>
                <w:lang w:val="en-GB"/>
              </w:rPr>
              <w:t>.</w:t>
            </w:r>
            <w:r w:rsidRPr="025A4CA7" w:rsidR="43642624">
              <w:rPr>
                <w:rFonts w:ascii="Arial" w:hAnsi="Arial" w:eastAsia="Arial" w:cs="Arial"/>
                <w:b w:val="0"/>
                <w:bCs w:val="0"/>
                <w:i w:val="0"/>
                <w:iCs w:val="0"/>
                <w:caps w:val="0"/>
                <w:smallCaps w:val="0"/>
                <w:noProof w:val="0"/>
                <w:color w:val="545D7E"/>
                <w:sz w:val="24"/>
                <w:szCs w:val="24"/>
                <w:lang w:val="en-GB"/>
              </w:rPr>
              <w:t xml:space="preserve"> </w:t>
            </w:r>
          </w:p>
          <w:p w:rsidR="3E49AC77" w:rsidP="025A4CA7" w:rsidRDefault="3E49AC77" w14:paraId="172D733A" w14:textId="2CCC9A67">
            <w:pPr>
              <w:spacing w:after="0" w:afterAutospacing="off"/>
              <w:rPr>
                <w:rFonts w:ascii="Tahoma" w:hAnsi="Tahoma" w:eastAsia="Tahoma" w:cs="Tahoma"/>
                <w:noProof w:val="0"/>
                <w:sz w:val="22"/>
                <w:szCs w:val="22"/>
                <w:lang w:val="en-GB"/>
              </w:rPr>
            </w:pPr>
            <w:r w:rsidRPr="025A4CA7" w:rsidR="43642624">
              <w:rPr>
                <w:rFonts w:ascii="Tahoma" w:hAnsi="Tahoma" w:eastAsia="Tahoma" w:cs="Tahoma"/>
                <w:noProof w:val="0"/>
                <w:sz w:val="22"/>
                <w:szCs w:val="22"/>
                <w:lang w:val="en-GB"/>
              </w:rPr>
              <w:t xml:space="preserve"> </w:t>
            </w:r>
          </w:p>
          <w:p w:rsidR="1858A0AB" w:rsidP="3E49AC77" w:rsidRDefault="1858A0AB" w14:paraId="4211866D" w14:textId="0ACF1211">
            <w:pPr>
              <w:pStyle w:val="Normal"/>
              <w:spacing w:after="0" w:afterAutospacing="off"/>
            </w:pPr>
            <w:r w:rsidR="1858A0AB">
              <w:rPr/>
              <w:t>Vocabulary</w:t>
            </w:r>
            <w:r w:rsidR="44D226F4">
              <w:rPr/>
              <w:t>: parallel circuit, loops</w:t>
            </w:r>
          </w:p>
        </w:tc>
      </w:tr>
    </w:tbl>
    <w:p w:rsidR="77E9760B" w:rsidRDefault="77E9760B" w14:paraId="6CD541EC" w14:textId="3E29A7DB"/>
    <w:p w:rsidR="00E33A8A" w:rsidP="3E49AC77" w:rsidRDefault="00E33A8A" w14:paraId="777C0F59" w14:textId="63363F76">
      <w:pPr>
        <w:pStyle w:val="Normal"/>
      </w:pPr>
    </w:p>
    <w:sectPr w:rsidR="00E33A8A" w:rsidSect="00246E8E">
      <w:headerReference w:type="default" r:id="rId11"/>
      <w:pgSz w:w="11906" w:h="16838" w:orient="portrait"/>
      <w:pgMar w:top="1440" w:right="1440" w:bottom="1440" w:left="1440" w:header="708" w:footer="708" w:gutter="0"/>
      <w:cols w:space="708"/>
      <w:docGrid w:linePitch="360"/>
      <w:footerReference w:type="default" r:id="Rae7076f7b93747fa"/>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62D" w:rsidP="004400F9" w:rsidRDefault="0077562D" w14:paraId="46DCB1BA" w14:textId="77777777">
      <w:pPr>
        <w:spacing w:after="0" w:line="240" w:lineRule="auto"/>
      </w:pPr>
      <w:r>
        <w:separator/>
      </w:r>
    </w:p>
  </w:endnote>
  <w:endnote w:type="continuationSeparator" w:id="0">
    <w:p w:rsidR="0077562D" w:rsidP="004400F9" w:rsidRDefault="0077562D" w14:paraId="22BC99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7011C3E" w:rsidTr="6191830E" w14:paraId="6C25E6D0">
      <w:trPr>
        <w:trHeight w:val="300"/>
      </w:trPr>
      <w:tc>
        <w:tcPr>
          <w:tcW w:w="3005" w:type="dxa"/>
          <w:tcMar/>
        </w:tcPr>
        <w:p w:rsidR="67011C3E" w:rsidP="67011C3E" w:rsidRDefault="67011C3E" w14:paraId="76B40C4A" w14:textId="2EA85D35">
          <w:pPr>
            <w:pStyle w:val="Header"/>
            <w:bidi w:val="0"/>
            <w:ind w:left="-115"/>
            <w:jc w:val="left"/>
          </w:pPr>
          <w:r w:rsidR="6191830E">
            <w:rPr/>
            <w:t>Version: J</w:t>
          </w:r>
          <w:r w:rsidR="6191830E">
            <w:rPr/>
            <w:t>an25</w:t>
          </w:r>
        </w:p>
      </w:tc>
      <w:tc>
        <w:tcPr>
          <w:tcW w:w="3005" w:type="dxa"/>
          <w:tcMar/>
        </w:tcPr>
        <w:p w:rsidR="67011C3E" w:rsidP="67011C3E" w:rsidRDefault="67011C3E" w14:paraId="1FE0EA85" w14:textId="68DF9497">
          <w:pPr>
            <w:pStyle w:val="Header"/>
            <w:bidi w:val="0"/>
            <w:jc w:val="center"/>
          </w:pPr>
        </w:p>
      </w:tc>
      <w:tc>
        <w:tcPr>
          <w:tcW w:w="3005" w:type="dxa"/>
          <w:tcMar/>
        </w:tcPr>
        <w:p w:rsidR="67011C3E" w:rsidP="67011C3E" w:rsidRDefault="67011C3E" w14:paraId="5B72EA1E" w14:textId="79EBFA3C">
          <w:pPr>
            <w:pStyle w:val="Header"/>
            <w:bidi w:val="0"/>
            <w:ind w:right="-115"/>
            <w:jc w:val="right"/>
          </w:pPr>
        </w:p>
      </w:tc>
    </w:tr>
  </w:tbl>
  <w:p w:rsidR="67011C3E" w:rsidP="67011C3E" w:rsidRDefault="67011C3E" w14:paraId="3B027FB7" w14:textId="3734672B">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62D" w:rsidP="004400F9" w:rsidRDefault="0077562D" w14:paraId="386DDF0C" w14:textId="77777777">
      <w:pPr>
        <w:spacing w:after="0" w:line="240" w:lineRule="auto"/>
      </w:pPr>
      <w:r>
        <w:separator/>
      </w:r>
    </w:p>
  </w:footnote>
  <w:footnote w:type="continuationSeparator" w:id="0">
    <w:p w:rsidR="0077562D" w:rsidP="004400F9" w:rsidRDefault="0077562D" w14:paraId="656863EF"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400F9" w:rsidR="004400F9" w:rsidRDefault="004400F9" w14:paraId="403556E7" w14:textId="2068D7BA">
    <w:pPr>
      <w:pStyle w:val="Header"/>
    </w:pPr>
    <w:r w:rsidRPr="004400F9">
      <w:rPr>
        <w:b/>
        <w:bCs/>
      </w:rPr>
      <w:t>Medium Term Plan</w:t>
    </w:r>
    <w:r>
      <w:rPr>
        <w:b/>
        <w:bCs/>
      </w:rPr>
      <w:t xml:space="preserve">: </w:t>
    </w:r>
    <w:r>
      <w:t>Supporting Implementation of LTP/Progression Grid</w:t>
    </w:r>
  </w:p>
</w:hdr>
</file>

<file path=word/intelligence2.xml><?xml version="1.0" encoding="utf-8"?>
<int2:intelligence xmlns:int2="http://schemas.microsoft.com/office/intelligence/2020/intelligence">
  <int2:observations>
    <int2:bookmark int2:bookmarkName="_Int_WLVheO29" int2:invalidationBookmarkName="" int2:hashCode="Wtk9X/E7BgY9Xx" int2:id="Y7XS1x9j">
      <int2:state int2:type="AugLoop_Text_Critique" int2:value="Rejected"/>
    </int2:bookmark>
    <int2:bookmark int2:bookmarkName="_Int_mXm8kOJV" int2:invalidationBookmarkName="" int2:hashCode="dqThLCE9sKyz6+" int2:id="dRw4L3ZZ">
      <int2:state int2:type="AugLoop_Text_Critique" int2:value="Rejected"/>
    </int2:bookmark>
    <int2:bookmark int2:bookmarkName="_Int_C8V4untU" int2:invalidationBookmarkName="" int2:hashCode="ucV3pe8Fzts2bC" int2:id="7DSYQAQU">
      <int2:state int2:type="AugLoop_Acronyms_AcronymsCritique" int2:value="Rejected"/>
    </int2:bookmark>
    <int2:bookmark int2:bookmarkName="_Int_BKW9BJ36" int2:invalidationBookmarkName="" int2:hashCode="Abp5kvhd5Hfo5j" int2:id="EbleQquu">
      <int2:state int2:type="AugLoop_Text_Critique" int2:value="Rejected"/>
    </int2:bookmark>
    <int2:bookmark int2:bookmarkName="_Int_uMA5bpA4" int2:invalidationBookmarkName="" int2:hashCode="fv6o/5aWPzGhl0" int2:id="Ll3NnrNZ">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4">
    <w:nsid w:val="4839768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bad9d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b48c0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cb701b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40a56f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2b38c3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857a6f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ec64a9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9420f1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b70825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c253d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5445F0"/>
    <w:multiLevelType w:val="hybridMultilevel"/>
    <w:tmpl w:val="B448A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C31703"/>
    <w:multiLevelType w:val="multilevel"/>
    <w:tmpl w:val="23EC8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1DD5C2C"/>
    <w:multiLevelType w:val="hybridMultilevel"/>
    <w:tmpl w:val="CA640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70A5241"/>
    <w:multiLevelType w:val="hybridMultilevel"/>
    <w:tmpl w:val="19DA0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25179"/>
    <w:rsid w:val="000421FE"/>
    <w:rsid w:val="000565AB"/>
    <w:rsid w:val="000870FE"/>
    <w:rsid w:val="000A049A"/>
    <w:rsid w:val="000B6D45"/>
    <w:rsid w:val="000E2923"/>
    <w:rsid w:val="001568AD"/>
    <w:rsid w:val="00160BAD"/>
    <w:rsid w:val="001900E1"/>
    <w:rsid w:val="001D1013"/>
    <w:rsid w:val="001F4734"/>
    <w:rsid w:val="00246E8E"/>
    <w:rsid w:val="00280490"/>
    <w:rsid w:val="002924B6"/>
    <w:rsid w:val="002E7C08"/>
    <w:rsid w:val="00317F26"/>
    <w:rsid w:val="00324ECF"/>
    <w:rsid w:val="00390BE5"/>
    <w:rsid w:val="00417BA6"/>
    <w:rsid w:val="0042697F"/>
    <w:rsid w:val="004400F9"/>
    <w:rsid w:val="0044317A"/>
    <w:rsid w:val="00473142"/>
    <w:rsid w:val="004A45B7"/>
    <w:rsid w:val="004B67C6"/>
    <w:rsid w:val="00543551"/>
    <w:rsid w:val="00552336"/>
    <w:rsid w:val="005A6241"/>
    <w:rsid w:val="005C6EDE"/>
    <w:rsid w:val="00643A10"/>
    <w:rsid w:val="006463FC"/>
    <w:rsid w:val="00650CF8"/>
    <w:rsid w:val="0065453E"/>
    <w:rsid w:val="00667B08"/>
    <w:rsid w:val="006857DA"/>
    <w:rsid w:val="006E4C97"/>
    <w:rsid w:val="007062C6"/>
    <w:rsid w:val="0077562D"/>
    <w:rsid w:val="007827F0"/>
    <w:rsid w:val="007E1141"/>
    <w:rsid w:val="008133EF"/>
    <w:rsid w:val="008915DC"/>
    <w:rsid w:val="00902E86"/>
    <w:rsid w:val="00A1044C"/>
    <w:rsid w:val="00A3242B"/>
    <w:rsid w:val="00AD32EC"/>
    <w:rsid w:val="00AE7331"/>
    <w:rsid w:val="00B4285A"/>
    <w:rsid w:val="00BD7AB4"/>
    <w:rsid w:val="00BF2843"/>
    <w:rsid w:val="00BF7B06"/>
    <w:rsid w:val="00C309A5"/>
    <w:rsid w:val="00C5298F"/>
    <w:rsid w:val="00C950B9"/>
    <w:rsid w:val="00CB440D"/>
    <w:rsid w:val="00CC1882"/>
    <w:rsid w:val="00D10033"/>
    <w:rsid w:val="00DD45AD"/>
    <w:rsid w:val="00E072C9"/>
    <w:rsid w:val="00E33A8A"/>
    <w:rsid w:val="00EB6AA9"/>
    <w:rsid w:val="00ED2D95"/>
    <w:rsid w:val="00F4674D"/>
    <w:rsid w:val="00F643BF"/>
    <w:rsid w:val="00F84356"/>
    <w:rsid w:val="00FC0324"/>
    <w:rsid w:val="01A97C6C"/>
    <w:rsid w:val="025A4CA7"/>
    <w:rsid w:val="03870066"/>
    <w:rsid w:val="04033D0C"/>
    <w:rsid w:val="0522D0C7"/>
    <w:rsid w:val="0BB1CF16"/>
    <w:rsid w:val="0D2EAF49"/>
    <w:rsid w:val="106AFE9E"/>
    <w:rsid w:val="10AA62AE"/>
    <w:rsid w:val="1490E723"/>
    <w:rsid w:val="16138F27"/>
    <w:rsid w:val="1858A0AB"/>
    <w:rsid w:val="1B88C014"/>
    <w:rsid w:val="1D3A20F5"/>
    <w:rsid w:val="1D8494B2"/>
    <w:rsid w:val="1DE224AF"/>
    <w:rsid w:val="1E4408A1"/>
    <w:rsid w:val="1E9CB48D"/>
    <w:rsid w:val="21F61A9A"/>
    <w:rsid w:val="264EFE91"/>
    <w:rsid w:val="28B44218"/>
    <w:rsid w:val="29F4E38A"/>
    <w:rsid w:val="2A7CA379"/>
    <w:rsid w:val="2B151048"/>
    <w:rsid w:val="2B8D043A"/>
    <w:rsid w:val="2D49ED1E"/>
    <w:rsid w:val="306D9433"/>
    <w:rsid w:val="320B729C"/>
    <w:rsid w:val="3253659F"/>
    <w:rsid w:val="32F6FB22"/>
    <w:rsid w:val="33119BAA"/>
    <w:rsid w:val="33543AA9"/>
    <w:rsid w:val="3595FB7F"/>
    <w:rsid w:val="36D42A97"/>
    <w:rsid w:val="38A60A61"/>
    <w:rsid w:val="38B0A98A"/>
    <w:rsid w:val="39663CA6"/>
    <w:rsid w:val="3AB9516A"/>
    <w:rsid w:val="3BF762B7"/>
    <w:rsid w:val="3E1FBA26"/>
    <w:rsid w:val="3E49AC77"/>
    <w:rsid w:val="408670BD"/>
    <w:rsid w:val="41793C11"/>
    <w:rsid w:val="42479E5E"/>
    <w:rsid w:val="43642624"/>
    <w:rsid w:val="44B0DCD3"/>
    <w:rsid w:val="44D226F4"/>
    <w:rsid w:val="463384D7"/>
    <w:rsid w:val="496D2E24"/>
    <w:rsid w:val="4A56FB06"/>
    <w:rsid w:val="4B66778F"/>
    <w:rsid w:val="4E846D1A"/>
    <w:rsid w:val="4FF38F7A"/>
    <w:rsid w:val="50038E28"/>
    <w:rsid w:val="5083F8C5"/>
    <w:rsid w:val="511F53EB"/>
    <w:rsid w:val="5157FC30"/>
    <w:rsid w:val="51C19ECA"/>
    <w:rsid w:val="53D15737"/>
    <w:rsid w:val="53EDC751"/>
    <w:rsid w:val="573D6B94"/>
    <w:rsid w:val="58571066"/>
    <w:rsid w:val="586040C1"/>
    <w:rsid w:val="58D93BF5"/>
    <w:rsid w:val="59DA6CF4"/>
    <w:rsid w:val="5A6D1ED0"/>
    <w:rsid w:val="5A9EEFC8"/>
    <w:rsid w:val="5C5D9E0C"/>
    <w:rsid w:val="5DA4BF92"/>
    <w:rsid w:val="5E00C6C3"/>
    <w:rsid w:val="5E988285"/>
    <w:rsid w:val="5F408FF3"/>
    <w:rsid w:val="60CB257D"/>
    <w:rsid w:val="6191830E"/>
    <w:rsid w:val="62901CE9"/>
    <w:rsid w:val="634520A5"/>
    <w:rsid w:val="63D0E74C"/>
    <w:rsid w:val="64FDD173"/>
    <w:rsid w:val="65C7BDAB"/>
    <w:rsid w:val="6628D6B9"/>
    <w:rsid w:val="67011C3E"/>
    <w:rsid w:val="67638E0C"/>
    <w:rsid w:val="6A9B2ECE"/>
    <w:rsid w:val="6ACE4807"/>
    <w:rsid w:val="6AFC9A7E"/>
    <w:rsid w:val="6C1DD6D2"/>
    <w:rsid w:val="6CF65075"/>
    <w:rsid w:val="6CFFF706"/>
    <w:rsid w:val="7041AF3D"/>
    <w:rsid w:val="70526436"/>
    <w:rsid w:val="70962C35"/>
    <w:rsid w:val="70B057CD"/>
    <w:rsid w:val="70FA71A4"/>
    <w:rsid w:val="72E7BBC7"/>
    <w:rsid w:val="74D17C48"/>
    <w:rsid w:val="751B8F21"/>
    <w:rsid w:val="77E9760B"/>
    <w:rsid w:val="78364506"/>
    <w:rsid w:val="79E62D4D"/>
    <w:rsid w:val="7BFD4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ListParagraph">
    <w:name w:val="List Paragraph"/>
    <w:basedOn w:val="Normal"/>
    <w:uiPriority w:val="34"/>
    <w:qFormat/>
    <w:rsid w:val="00BD7AB4"/>
    <w:pPr>
      <w:spacing w:after="0" w:line="240" w:lineRule="auto"/>
      <w:ind w:left="720"/>
      <w:contextualSpacing/>
    </w:pPr>
    <w:rPr>
      <w:rFonts w:asciiTheme="minorHAnsi" w:hAnsiTheme="minorHAnsi" w:cstheme="minorBidi"/>
      <w:sz w:val="24"/>
      <w:szCs w:val="24"/>
    </w:rPr>
  </w:style>
  <w:style w:type="paragraph" w:styleId="paragraph" w:customStyle="1">
    <w:name w:val="paragraph"/>
    <w:basedOn w:val="Normal"/>
    <w:rsid w:val="00BD7AB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D7AB4"/>
  </w:style>
  <w:style w:type="character" w:styleId="eop" w:customStyle="1">
    <w:name w:val="eop"/>
    <w:basedOn w:val="DefaultParagraphFont"/>
    <w:rsid w:val="00BD7AB4"/>
  </w:style>
  <w:style w:type="character" w:styleId="Hyperlink">
    <w:name w:val="Hyperlink"/>
    <w:basedOn w:val="DefaultParagraphFont"/>
    <w:uiPriority w:val="99"/>
    <w:unhideWhenUsed/>
    <w:rsid w:val="00317F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756010">
      <w:bodyDiv w:val="1"/>
      <w:marLeft w:val="0"/>
      <w:marRight w:val="0"/>
      <w:marTop w:val="0"/>
      <w:marBottom w:val="0"/>
      <w:divBdr>
        <w:top w:val="none" w:sz="0" w:space="0" w:color="auto"/>
        <w:left w:val="none" w:sz="0" w:space="0" w:color="auto"/>
        <w:bottom w:val="none" w:sz="0" w:space="0" w:color="auto"/>
        <w:right w:val="none" w:sz="0" w:space="0" w:color="auto"/>
      </w:divBdr>
      <w:divsChild>
        <w:div w:id="524252624">
          <w:marLeft w:val="0"/>
          <w:marRight w:val="0"/>
          <w:marTop w:val="0"/>
          <w:marBottom w:val="0"/>
          <w:divBdr>
            <w:top w:val="none" w:sz="0" w:space="0" w:color="auto"/>
            <w:left w:val="none" w:sz="0" w:space="0" w:color="auto"/>
            <w:bottom w:val="none" w:sz="0" w:space="0" w:color="auto"/>
            <w:right w:val="none" w:sz="0" w:space="0" w:color="auto"/>
          </w:divBdr>
        </w:div>
        <w:div w:id="1387529505">
          <w:marLeft w:val="0"/>
          <w:marRight w:val="0"/>
          <w:marTop w:val="0"/>
          <w:marBottom w:val="0"/>
          <w:divBdr>
            <w:top w:val="none" w:sz="0" w:space="0" w:color="auto"/>
            <w:left w:val="none" w:sz="0" w:space="0" w:color="auto"/>
            <w:bottom w:val="none" w:sz="0" w:space="0" w:color="auto"/>
            <w:right w:val="none" w:sz="0" w:space="0" w:color="auto"/>
          </w:divBdr>
        </w:div>
      </w:divsChild>
    </w:div>
    <w:div w:id="1413502355">
      <w:bodyDiv w:val="1"/>
      <w:marLeft w:val="0"/>
      <w:marRight w:val="0"/>
      <w:marTop w:val="0"/>
      <w:marBottom w:val="0"/>
      <w:divBdr>
        <w:top w:val="none" w:sz="0" w:space="0" w:color="auto"/>
        <w:left w:val="none" w:sz="0" w:space="0" w:color="auto"/>
        <w:bottom w:val="none" w:sz="0" w:space="0" w:color="auto"/>
        <w:right w:val="none" w:sz="0" w:space="0" w:color="auto"/>
      </w:divBdr>
      <w:divsChild>
        <w:div w:id="1821771320">
          <w:marLeft w:val="0"/>
          <w:marRight w:val="0"/>
          <w:marTop w:val="0"/>
          <w:marBottom w:val="0"/>
          <w:divBdr>
            <w:top w:val="none" w:sz="0" w:space="0" w:color="auto"/>
            <w:left w:val="none" w:sz="0" w:space="0" w:color="auto"/>
            <w:bottom w:val="none" w:sz="0" w:space="0" w:color="auto"/>
            <w:right w:val="none" w:sz="0" w:space="0" w:color="auto"/>
          </w:divBdr>
        </w:div>
        <w:div w:id="760638750">
          <w:marLeft w:val="0"/>
          <w:marRight w:val="0"/>
          <w:marTop w:val="0"/>
          <w:marBottom w:val="0"/>
          <w:divBdr>
            <w:top w:val="none" w:sz="0" w:space="0" w:color="auto"/>
            <w:left w:val="none" w:sz="0" w:space="0" w:color="auto"/>
            <w:bottom w:val="none" w:sz="0" w:space="0" w:color="auto"/>
            <w:right w:val="none" w:sz="0" w:space="0" w:color="auto"/>
          </w:divBdr>
        </w:div>
        <w:div w:id="868253059">
          <w:marLeft w:val="0"/>
          <w:marRight w:val="0"/>
          <w:marTop w:val="0"/>
          <w:marBottom w:val="0"/>
          <w:divBdr>
            <w:top w:val="none" w:sz="0" w:space="0" w:color="auto"/>
            <w:left w:val="none" w:sz="0" w:space="0" w:color="auto"/>
            <w:bottom w:val="none" w:sz="0" w:space="0" w:color="auto"/>
            <w:right w:val="none" w:sz="0" w:space="0" w:color="auto"/>
          </w:divBdr>
        </w:div>
        <w:div w:id="668337443">
          <w:marLeft w:val="0"/>
          <w:marRight w:val="0"/>
          <w:marTop w:val="0"/>
          <w:marBottom w:val="0"/>
          <w:divBdr>
            <w:top w:val="none" w:sz="0" w:space="0" w:color="auto"/>
            <w:left w:val="none" w:sz="0" w:space="0" w:color="auto"/>
            <w:bottom w:val="none" w:sz="0" w:space="0" w:color="auto"/>
            <w:right w:val="none" w:sz="0" w:space="0" w:color="auto"/>
          </w:divBdr>
        </w:div>
        <w:div w:id="677852076">
          <w:marLeft w:val="0"/>
          <w:marRight w:val="0"/>
          <w:marTop w:val="0"/>
          <w:marBottom w:val="0"/>
          <w:divBdr>
            <w:top w:val="none" w:sz="0" w:space="0" w:color="auto"/>
            <w:left w:val="none" w:sz="0" w:space="0" w:color="auto"/>
            <w:bottom w:val="none" w:sz="0" w:space="0" w:color="auto"/>
            <w:right w:val="none" w:sz="0" w:space="0" w:color="auto"/>
          </w:divBdr>
        </w:div>
      </w:divsChild>
    </w:div>
    <w:div w:id="14530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image" Target="/media/image2.png" Id="R0a9f821a6b27426a" /><Relationship Type="http://schemas.openxmlformats.org/officeDocument/2006/relationships/hyperlink" Target="https://www.bbc.co.uk/bitesize/topics/zj44jxs/articles/zrd2qfr" TargetMode="External" Id="Ra9d78bffe6484155" /><Relationship Type="http://schemas.openxmlformats.org/officeDocument/2006/relationships/footer" Target="footer.xml" Id="Rae7076f7b93747fa" /><Relationship Type="http://schemas.microsoft.com/office/2020/10/relationships/intelligence" Target="intelligence2.xml" Id="R5b3acefa12504c9b" /><Relationship Type="http://schemas.openxmlformats.org/officeDocument/2006/relationships/hyperlink" Target="https://www.youtube.com/watch?v=XTygNnmL4Gs" TargetMode="External" Id="Rb40d3fd272154872" /><Relationship Type="http://schemas.openxmlformats.org/officeDocument/2006/relationships/hyperlink" Target="https://www.google.com/search?sca_esv=7448be8be03549f8&amp;sxsrf=AE3TifMiE8fthEYhoe3SyNRXfvvjls4Q6Q:1750346202044&amp;q=installs&amp;si=AMgyJEtf_wwxVVftS7Kej8ZWRY4PSPnHG_sKq5xDqAlMc3WLBpHbf2iPer9B-kADpXdauawZbFZXyWCstkFgFtrD0kuhpqEn8se0axetPNVh65K-7BDuq6Q%3D&amp;expnd=1&amp;sa=X&amp;ved=2ahUKEwiclO3c4_2NAxWVZ0EAHeUeLWMQyecJegQIORAR" TargetMode="External" Id="R0c88792136584d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22D8A-788B-40B8-AEB7-B9BF580C8188}"/>
</file>

<file path=customXml/itemProps2.xml><?xml version="1.0" encoding="utf-8"?>
<ds:datastoreItem xmlns:ds="http://schemas.openxmlformats.org/officeDocument/2006/customXml" ds:itemID="{1BF3A04E-6F7D-4CFD-8B7A-4F0E716F294E}"/>
</file>

<file path=customXml/itemProps3.xml><?xml version="1.0" encoding="utf-8"?>
<ds:datastoreItem xmlns:ds="http://schemas.openxmlformats.org/officeDocument/2006/customXml" ds:itemID="{BA9EA62A-0359-4AF8-9CAC-D111EDD5FA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28</revision>
  <dcterms:created xsi:type="dcterms:W3CDTF">2022-06-15T07:47:00.0000000Z</dcterms:created>
  <dcterms:modified xsi:type="dcterms:W3CDTF">2025-06-21T19:10:28.1445672Z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